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238F2" w14:textId="77777777" w:rsidR="003C101D" w:rsidRDefault="003C101D" w:rsidP="00671AE0">
      <w:pPr>
        <w:jc w:val="center"/>
        <w:rPr>
          <w:b/>
          <w:bCs/>
          <w:sz w:val="44"/>
          <w:szCs w:val="44"/>
        </w:rPr>
      </w:pPr>
    </w:p>
    <w:p w14:paraId="67781440" w14:textId="77777777" w:rsidR="003C101D" w:rsidRDefault="003C101D" w:rsidP="00671AE0">
      <w:pPr>
        <w:jc w:val="center"/>
        <w:rPr>
          <w:b/>
          <w:bCs/>
          <w:sz w:val="44"/>
          <w:szCs w:val="44"/>
        </w:rPr>
      </w:pPr>
    </w:p>
    <w:p w14:paraId="1BC04EB7" w14:textId="77777777" w:rsidR="003C101D" w:rsidRDefault="003C101D" w:rsidP="00671AE0">
      <w:pPr>
        <w:jc w:val="center"/>
        <w:rPr>
          <w:b/>
          <w:bCs/>
          <w:sz w:val="44"/>
          <w:szCs w:val="44"/>
        </w:rPr>
      </w:pPr>
    </w:p>
    <w:p w14:paraId="2C4C8175" w14:textId="0C42BE75" w:rsidR="004857DD" w:rsidRPr="00337C15" w:rsidRDefault="00E76B73" w:rsidP="00671AE0">
      <w:pPr>
        <w:jc w:val="center"/>
        <w:rPr>
          <w:b/>
          <w:bCs/>
          <w:sz w:val="44"/>
          <w:szCs w:val="44"/>
        </w:rPr>
      </w:pPr>
      <w:r w:rsidRPr="00337C15">
        <w:rPr>
          <w:b/>
          <w:bCs/>
          <w:sz w:val="44"/>
          <w:szCs w:val="44"/>
        </w:rPr>
        <w:t xml:space="preserve">Norton Fitzwarren </w:t>
      </w:r>
      <w:r w:rsidR="00337C15">
        <w:rPr>
          <w:b/>
          <w:bCs/>
          <w:sz w:val="44"/>
          <w:szCs w:val="44"/>
        </w:rPr>
        <w:t>Parish Council</w:t>
      </w:r>
    </w:p>
    <w:p w14:paraId="66A8BE3C" w14:textId="3752FE39" w:rsidR="00E76B73" w:rsidRPr="00671AE0" w:rsidRDefault="00E76B73" w:rsidP="00671AE0">
      <w:pPr>
        <w:jc w:val="center"/>
        <w:rPr>
          <w:b/>
          <w:bCs/>
          <w:sz w:val="36"/>
          <w:szCs w:val="36"/>
        </w:rPr>
      </w:pPr>
      <w:r w:rsidRPr="00671AE0">
        <w:rPr>
          <w:b/>
          <w:bCs/>
          <w:sz w:val="36"/>
          <w:szCs w:val="36"/>
        </w:rPr>
        <w:t>Community Emergency Plan</w:t>
      </w:r>
      <w:r w:rsidR="00337C15" w:rsidRPr="00671AE0">
        <w:rPr>
          <w:b/>
          <w:bCs/>
          <w:sz w:val="36"/>
          <w:szCs w:val="36"/>
        </w:rPr>
        <w:t xml:space="preserve"> </w:t>
      </w:r>
      <w:r w:rsidRPr="00671AE0">
        <w:rPr>
          <w:b/>
          <w:bCs/>
          <w:sz w:val="36"/>
          <w:szCs w:val="36"/>
        </w:rPr>
        <w:t>202</w:t>
      </w:r>
      <w:r w:rsidR="00655B28" w:rsidRPr="00671AE0">
        <w:rPr>
          <w:b/>
          <w:bCs/>
          <w:sz w:val="36"/>
          <w:szCs w:val="36"/>
        </w:rPr>
        <w:t>4</w:t>
      </w:r>
    </w:p>
    <w:p w14:paraId="066B39B5" w14:textId="77777777" w:rsidR="00E76B73" w:rsidRDefault="00E76B73"/>
    <w:p w14:paraId="6E1D880D" w14:textId="77777777" w:rsidR="00154E78" w:rsidRDefault="00154E78"/>
    <w:p w14:paraId="1DD05DD7" w14:textId="77777777" w:rsidR="00E76B73" w:rsidRDefault="00E76B73"/>
    <w:p w14:paraId="457EAAF7" w14:textId="77777777" w:rsidR="00E76B73" w:rsidRDefault="00E76B73"/>
    <w:p w14:paraId="4CC158AF" w14:textId="77777777" w:rsidR="00E76B73" w:rsidRDefault="00E76B73"/>
    <w:p w14:paraId="718A34C9" w14:textId="77777777" w:rsidR="00E76B73" w:rsidRDefault="00E76B73"/>
    <w:p w14:paraId="58C7E452" w14:textId="77777777" w:rsidR="00E76B73" w:rsidRDefault="00E76B73"/>
    <w:p w14:paraId="1317C927" w14:textId="77777777" w:rsidR="00E76B73" w:rsidRDefault="00E76B73"/>
    <w:p w14:paraId="395E9008" w14:textId="77777777" w:rsidR="00E76B73" w:rsidRDefault="00E76B73"/>
    <w:p w14:paraId="4F618B28" w14:textId="77777777" w:rsidR="00E76B73" w:rsidRDefault="00E76B73"/>
    <w:p w14:paraId="477DFD1A" w14:textId="77777777" w:rsidR="00E76B73" w:rsidRDefault="00E76B73"/>
    <w:p w14:paraId="2EF3A30B" w14:textId="77777777" w:rsidR="00E76B73" w:rsidRDefault="00E76B73"/>
    <w:p w14:paraId="53DA150F" w14:textId="77777777" w:rsidR="00E76B73" w:rsidRDefault="00E76B73"/>
    <w:p w14:paraId="1C496D92" w14:textId="64905294" w:rsidR="00E76B73" w:rsidRPr="00E76B73" w:rsidRDefault="00E76B73">
      <w:pPr>
        <w:rPr>
          <w:b/>
          <w:bCs/>
        </w:rPr>
      </w:pPr>
      <w:r w:rsidRPr="00E76B73">
        <w:rPr>
          <w:b/>
          <w:bCs/>
        </w:rPr>
        <w:t>Community Emergency Plan 202</w:t>
      </w:r>
      <w:r w:rsidR="005D69DB">
        <w:rPr>
          <w:b/>
          <w:bCs/>
        </w:rPr>
        <w:t>4</w:t>
      </w:r>
    </w:p>
    <w:p w14:paraId="568015DB" w14:textId="0FB3A1E5" w:rsidR="00E76B73" w:rsidRDefault="00E76B73">
      <w:r>
        <w:t xml:space="preserve"> Norton Fitzwarren Parish Council</w:t>
      </w:r>
    </w:p>
    <w:p w14:paraId="7A25A922" w14:textId="77777777" w:rsidR="00E76B73" w:rsidRDefault="00E76B73">
      <w:r>
        <w:t xml:space="preserve">Correspondence address: </w:t>
      </w:r>
    </w:p>
    <w:p w14:paraId="637255E6" w14:textId="2C786900" w:rsidR="003E5351" w:rsidRPr="00303324" w:rsidRDefault="003E5351" w:rsidP="003E5351">
      <w:pPr>
        <w:pStyle w:val="NoSpacing"/>
        <w:rPr>
          <w:color w:val="auto"/>
          <w:sz w:val="22"/>
          <w:szCs w:val="22"/>
        </w:rPr>
      </w:pPr>
      <w:r w:rsidRPr="00303324">
        <w:rPr>
          <w:color w:val="auto"/>
          <w:sz w:val="22"/>
          <w:szCs w:val="22"/>
        </w:rPr>
        <w:t>5 Court Road,</w:t>
      </w:r>
    </w:p>
    <w:p w14:paraId="42C1BB02" w14:textId="0507D6DC" w:rsidR="00303324" w:rsidRPr="00303324" w:rsidRDefault="00303324" w:rsidP="003E5351">
      <w:pPr>
        <w:pStyle w:val="NoSpacing"/>
        <w:rPr>
          <w:color w:val="auto"/>
          <w:sz w:val="22"/>
          <w:szCs w:val="22"/>
        </w:rPr>
      </w:pPr>
      <w:r w:rsidRPr="00303324">
        <w:rPr>
          <w:color w:val="auto"/>
          <w:sz w:val="22"/>
          <w:szCs w:val="22"/>
        </w:rPr>
        <w:t>Norton Fitzwarren</w:t>
      </w:r>
    </w:p>
    <w:p w14:paraId="291795C5" w14:textId="0A86DC17" w:rsidR="00303324" w:rsidRPr="00303324" w:rsidRDefault="00303324" w:rsidP="003E5351">
      <w:pPr>
        <w:pStyle w:val="NoSpacing"/>
        <w:rPr>
          <w:color w:val="auto"/>
          <w:sz w:val="22"/>
          <w:szCs w:val="22"/>
        </w:rPr>
      </w:pPr>
      <w:r w:rsidRPr="00303324">
        <w:rPr>
          <w:color w:val="auto"/>
          <w:sz w:val="22"/>
          <w:szCs w:val="22"/>
        </w:rPr>
        <w:t>Taunton,</w:t>
      </w:r>
    </w:p>
    <w:p w14:paraId="4F88F686" w14:textId="7B17B93F" w:rsidR="00303324" w:rsidRDefault="00303324" w:rsidP="003E5351">
      <w:pPr>
        <w:pStyle w:val="NoSpacing"/>
        <w:rPr>
          <w:color w:val="auto"/>
          <w:sz w:val="22"/>
          <w:szCs w:val="22"/>
        </w:rPr>
      </w:pPr>
      <w:r w:rsidRPr="00303324">
        <w:rPr>
          <w:color w:val="auto"/>
          <w:sz w:val="22"/>
          <w:szCs w:val="22"/>
        </w:rPr>
        <w:t>TA2 6SZ</w:t>
      </w:r>
    </w:p>
    <w:p w14:paraId="2B078A27" w14:textId="77777777" w:rsidR="004026CE" w:rsidRDefault="004026CE" w:rsidP="003E5351">
      <w:pPr>
        <w:pStyle w:val="NoSpacing"/>
        <w:rPr>
          <w:color w:val="auto"/>
          <w:sz w:val="22"/>
          <w:szCs w:val="22"/>
        </w:rPr>
      </w:pPr>
    </w:p>
    <w:p w14:paraId="14CD6C16" w14:textId="77777777" w:rsidR="00F536C7" w:rsidRDefault="00F536C7" w:rsidP="003E5351">
      <w:pPr>
        <w:pStyle w:val="NoSpacing"/>
        <w:rPr>
          <w:color w:val="auto"/>
          <w:sz w:val="22"/>
          <w:szCs w:val="22"/>
        </w:rPr>
      </w:pPr>
    </w:p>
    <w:p w14:paraId="75B5941D" w14:textId="77777777" w:rsidR="00881C86" w:rsidRDefault="00881C86" w:rsidP="003E5351">
      <w:pPr>
        <w:pStyle w:val="NoSpacing"/>
        <w:rPr>
          <w:color w:val="auto"/>
          <w:sz w:val="22"/>
          <w:szCs w:val="22"/>
        </w:rPr>
      </w:pPr>
    </w:p>
    <w:p w14:paraId="638048BC" w14:textId="77777777" w:rsidR="00F536C7" w:rsidRDefault="00F536C7" w:rsidP="003E5351">
      <w:pPr>
        <w:pStyle w:val="NoSpacing"/>
        <w:rPr>
          <w:color w:val="auto"/>
          <w:sz w:val="22"/>
          <w:szCs w:val="22"/>
        </w:rPr>
      </w:pPr>
    </w:p>
    <w:p w14:paraId="21277390" w14:textId="77777777" w:rsidR="00F536C7" w:rsidRDefault="00F536C7" w:rsidP="003E5351">
      <w:pPr>
        <w:pStyle w:val="NoSpacing"/>
        <w:rPr>
          <w:color w:val="auto"/>
          <w:sz w:val="22"/>
          <w:szCs w:val="22"/>
        </w:rPr>
      </w:pPr>
    </w:p>
    <w:p w14:paraId="067899FA" w14:textId="77777777" w:rsidR="00F536C7" w:rsidRPr="00303324" w:rsidRDefault="00F536C7" w:rsidP="003E5351">
      <w:pPr>
        <w:pStyle w:val="NoSpacing"/>
        <w:rPr>
          <w:color w:val="auto"/>
          <w:sz w:val="22"/>
          <w:szCs w:val="22"/>
        </w:rPr>
      </w:pPr>
    </w:p>
    <w:p w14:paraId="7E7962A3" w14:textId="621F305F" w:rsidR="003E5351" w:rsidRDefault="003E5351"/>
    <w:p w14:paraId="24A08D51" w14:textId="77777777" w:rsidR="004026CE" w:rsidRDefault="004026CE">
      <w:pPr>
        <w:rPr>
          <w:b/>
          <w:bCs/>
          <w:sz w:val="28"/>
          <w:szCs w:val="28"/>
        </w:rPr>
      </w:pPr>
    </w:p>
    <w:p w14:paraId="247679A2" w14:textId="1671BE5C" w:rsidR="00E76B73" w:rsidRPr="00A45E39" w:rsidRDefault="00E76B73">
      <w:pPr>
        <w:rPr>
          <w:b/>
          <w:bCs/>
          <w:sz w:val="28"/>
          <w:szCs w:val="28"/>
        </w:rPr>
      </w:pPr>
      <w:r w:rsidRPr="00A45E39">
        <w:rPr>
          <w:b/>
          <w:bCs/>
          <w:sz w:val="28"/>
          <w:szCs w:val="28"/>
        </w:rPr>
        <w:lastRenderedPageBreak/>
        <w:t xml:space="preserve">Contents </w:t>
      </w:r>
    </w:p>
    <w:p w14:paraId="1C79CE94" w14:textId="0308FBDA" w:rsidR="00E76B73" w:rsidRDefault="00E76B73" w:rsidP="004026CE">
      <w:r>
        <w:t>1</w:t>
      </w:r>
      <w:r>
        <w:tab/>
        <w:t xml:space="preserve"> </w:t>
      </w:r>
      <w:r w:rsidRPr="00E76B73">
        <w:rPr>
          <w:b/>
          <w:bCs/>
        </w:rPr>
        <w:t>Aim and Objectives &amp; Local Hazards and Risk</w:t>
      </w:r>
      <w:r>
        <w:t xml:space="preserve"> </w:t>
      </w:r>
    </w:p>
    <w:p w14:paraId="4571B6AC" w14:textId="1C2822DB" w:rsidR="00E76B73" w:rsidRDefault="00E76B73" w:rsidP="004026CE">
      <w:r>
        <w:t xml:space="preserve">2 </w:t>
      </w:r>
      <w:r>
        <w:tab/>
      </w:r>
      <w:r w:rsidRPr="00E76B73">
        <w:rPr>
          <w:b/>
          <w:bCs/>
        </w:rPr>
        <w:t>Communication Channels</w:t>
      </w:r>
      <w:r>
        <w:tab/>
      </w:r>
    </w:p>
    <w:p w14:paraId="775949E4" w14:textId="659A4CB5" w:rsidR="00E76B73" w:rsidRDefault="00E76B73" w:rsidP="00E76B73">
      <w:r>
        <w:t xml:space="preserve"> 3 </w:t>
      </w:r>
      <w:r>
        <w:tab/>
      </w:r>
      <w:r w:rsidRPr="00E76B73">
        <w:rPr>
          <w:b/>
          <w:bCs/>
        </w:rPr>
        <w:t>Assembly Point and Shelter</w:t>
      </w:r>
    </w:p>
    <w:p w14:paraId="34BA83C1" w14:textId="3576AAD7" w:rsidR="00E76B73" w:rsidRDefault="00E76B73" w:rsidP="00E76B73">
      <w:r>
        <w:t xml:space="preserve">4 </w:t>
      </w:r>
      <w:r>
        <w:tab/>
      </w:r>
      <w:r w:rsidRPr="00E76B73">
        <w:rPr>
          <w:b/>
          <w:bCs/>
        </w:rPr>
        <w:t>Resources and Skills</w:t>
      </w:r>
    </w:p>
    <w:p w14:paraId="3FD671E3" w14:textId="77777777" w:rsidR="00E76B73" w:rsidRDefault="00E76B73"/>
    <w:p w14:paraId="3068DACD" w14:textId="77777777" w:rsidR="00E76B73" w:rsidRDefault="00E76B73"/>
    <w:p w14:paraId="01E6CDDC" w14:textId="77777777" w:rsidR="00E76B73" w:rsidRDefault="00E76B73"/>
    <w:p w14:paraId="19F29FBB" w14:textId="77777777" w:rsidR="00E76B73" w:rsidRDefault="00E76B73"/>
    <w:p w14:paraId="24FA716A" w14:textId="77777777" w:rsidR="00E76B73" w:rsidRDefault="00E76B73"/>
    <w:p w14:paraId="6FCB0ED4" w14:textId="77777777" w:rsidR="00E76B73" w:rsidRDefault="00E76B73"/>
    <w:p w14:paraId="3F6F3B21" w14:textId="77777777" w:rsidR="00E76B73" w:rsidRDefault="00E76B73"/>
    <w:p w14:paraId="08B7B106" w14:textId="77777777" w:rsidR="00E76B73" w:rsidRDefault="00E76B73"/>
    <w:p w14:paraId="7A9956D8" w14:textId="77777777" w:rsidR="00E76B73" w:rsidRDefault="00E76B73"/>
    <w:p w14:paraId="30565885" w14:textId="77777777" w:rsidR="00A45E39" w:rsidRDefault="00A45E39"/>
    <w:p w14:paraId="6B5ED6F6" w14:textId="77777777" w:rsidR="00D61071" w:rsidRDefault="00D61071"/>
    <w:p w14:paraId="2C1E6AD9" w14:textId="77777777" w:rsidR="00A45E39" w:rsidRDefault="00A45E39"/>
    <w:p w14:paraId="5FA5B29C" w14:textId="77777777" w:rsidR="00A45E39" w:rsidRDefault="00A45E39"/>
    <w:p w14:paraId="16876350" w14:textId="77777777" w:rsidR="00A45E39" w:rsidRDefault="00A45E39"/>
    <w:p w14:paraId="1F552288" w14:textId="77777777" w:rsidR="00A45E39" w:rsidRDefault="00A45E39"/>
    <w:p w14:paraId="7129D8EB" w14:textId="77777777" w:rsidR="005966BC" w:rsidRDefault="005966BC"/>
    <w:p w14:paraId="31C35E46" w14:textId="77777777" w:rsidR="00A45E39" w:rsidRDefault="00A45E39"/>
    <w:p w14:paraId="58E221C6" w14:textId="77777777" w:rsidR="00A45E39" w:rsidRDefault="00A45E39"/>
    <w:p w14:paraId="164B6D5A" w14:textId="77777777" w:rsidR="0041353D" w:rsidRDefault="0041353D"/>
    <w:p w14:paraId="5B0F2727" w14:textId="77777777" w:rsidR="0041353D" w:rsidRDefault="0041353D"/>
    <w:p w14:paraId="034FB539" w14:textId="77777777" w:rsidR="0041353D" w:rsidRDefault="0041353D"/>
    <w:p w14:paraId="18016B0F" w14:textId="77777777" w:rsidR="0041353D" w:rsidRDefault="0041353D"/>
    <w:p w14:paraId="63F38841" w14:textId="77777777" w:rsidR="0041353D" w:rsidRDefault="0041353D"/>
    <w:p w14:paraId="0FE9B6CD" w14:textId="77777777" w:rsidR="0041353D" w:rsidRDefault="0041353D"/>
    <w:p w14:paraId="5839FA22" w14:textId="77777777" w:rsidR="00EC4231" w:rsidRDefault="00EC4231"/>
    <w:p w14:paraId="2609BCCF" w14:textId="77777777" w:rsidR="00A45E39" w:rsidRDefault="00A45E39"/>
    <w:p w14:paraId="48E0317C" w14:textId="77777777" w:rsidR="00A45E39" w:rsidRDefault="00A45E39"/>
    <w:p w14:paraId="17A261D8" w14:textId="42FDB757" w:rsidR="00A45E39" w:rsidRPr="00BB5E60" w:rsidRDefault="00BB5E60" w:rsidP="00BB5E60">
      <w:pPr>
        <w:pStyle w:val="ListParagraph"/>
        <w:numPr>
          <w:ilvl w:val="0"/>
          <w:numId w:val="29"/>
        </w:numPr>
        <w:rPr>
          <w:b/>
          <w:bCs/>
          <w:sz w:val="28"/>
          <w:szCs w:val="28"/>
        </w:rPr>
      </w:pPr>
      <w:r>
        <w:rPr>
          <w:b/>
          <w:bCs/>
          <w:sz w:val="28"/>
          <w:szCs w:val="28"/>
        </w:rPr>
        <w:lastRenderedPageBreak/>
        <w:t>A</w:t>
      </w:r>
      <w:r w:rsidR="00A45E39" w:rsidRPr="00BB5E60">
        <w:rPr>
          <w:b/>
          <w:bCs/>
          <w:sz w:val="28"/>
          <w:szCs w:val="28"/>
        </w:rPr>
        <w:t xml:space="preserve">im and Objectives &amp; Local Hazards and Risk </w:t>
      </w:r>
    </w:p>
    <w:p w14:paraId="0EF95E6D" w14:textId="11572A12" w:rsidR="00A45E39" w:rsidRDefault="00A45E39" w:rsidP="00A45E39">
      <w:pPr>
        <w:jc w:val="both"/>
      </w:pPr>
      <w:r>
        <w:t xml:space="preserve">Producing a Parish Emergency Plan is a means of building community resilience to the impact of an emergency. The Somerset Council Civil Contingencies Unit recommends a Community Emergency Plan for the same reason. </w:t>
      </w:r>
    </w:p>
    <w:p w14:paraId="21F06C7E" w14:textId="5E738B3D" w:rsidR="00A45E39" w:rsidRDefault="00A45E39" w:rsidP="00A45E39">
      <w:pPr>
        <w:jc w:val="both"/>
      </w:pPr>
      <w:r>
        <w:t>The aim of this Community Emergency Plan is to prepare the community of Norton Fitzwarren</w:t>
      </w:r>
      <w:r w:rsidR="009554CE">
        <w:t xml:space="preserve"> </w:t>
      </w:r>
      <w:r>
        <w:t xml:space="preserve">to respond to emergencies in support of local government and public sector agencies. The plan objectives are to ensure the safety of residents and minimise disruption through community cooperation, using local resources, skills and knowledge. For this purpose, we have distinguished </w:t>
      </w:r>
      <w:r w:rsidR="005966BC">
        <w:t>several</w:t>
      </w:r>
      <w:r>
        <w:t xml:space="preserve"> types of emergencies and their respective recommended action.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45E39" w14:paraId="1CD226B1" w14:textId="77777777" w:rsidTr="00337C15">
        <w:tc>
          <w:tcPr>
            <w:tcW w:w="9628" w:type="dxa"/>
            <w:gridSpan w:val="2"/>
            <w:shd w:val="clear" w:color="auto" w:fill="FFF2CC" w:themeFill="accent4" w:themeFillTint="33"/>
          </w:tcPr>
          <w:p w14:paraId="06A25637" w14:textId="7B28D474" w:rsidR="00A45E39" w:rsidRPr="00A45E39" w:rsidRDefault="00A45E39" w:rsidP="00A45E39">
            <w:pPr>
              <w:jc w:val="both"/>
              <w:rPr>
                <w:b/>
                <w:bCs/>
              </w:rPr>
            </w:pPr>
            <w:r w:rsidRPr="00A45E39">
              <w:rPr>
                <w:b/>
                <w:bCs/>
              </w:rPr>
              <w:t>Type of Emergency and recommended action</w:t>
            </w:r>
          </w:p>
        </w:tc>
      </w:tr>
      <w:tr w:rsidR="00A45E39" w14:paraId="32E9E92A" w14:textId="77777777" w:rsidTr="005570CE">
        <w:tc>
          <w:tcPr>
            <w:tcW w:w="4814" w:type="dxa"/>
            <w:tcBorders>
              <w:bottom w:val="single" w:sz="4" w:space="0" w:color="auto"/>
            </w:tcBorders>
            <w:shd w:val="clear" w:color="auto" w:fill="FFF2CC" w:themeFill="accent4" w:themeFillTint="33"/>
          </w:tcPr>
          <w:p w14:paraId="45231C4F" w14:textId="6BB19E47" w:rsidR="00A45E39" w:rsidRPr="00A45E39" w:rsidRDefault="00A45E39" w:rsidP="00A45E39">
            <w:pPr>
              <w:jc w:val="both"/>
              <w:rPr>
                <w:b/>
                <w:bCs/>
              </w:rPr>
            </w:pPr>
            <w:r w:rsidRPr="00A45E39">
              <w:rPr>
                <w:b/>
                <w:bCs/>
              </w:rPr>
              <w:t>Emergency Event</w:t>
            </w:r>
          </w:p>
        </w:tc>
        <w:tc>
          <w:tcPr>
            <w:tcW w:w="4814" w:type="dxa"/>
            <w:tcBorders>
              <w:bottom w:val="single" w:sz="4" w:space="0" w:color="auto"/>
            </w:tcBorders>
            <w:shd w:val="clear" w:color="auto" w:fill="FFF2CC" w:themeFill="accent4" w:themeFillTint="33"/>
          </w:tcPr>
          <w:p w14:paraId="6F01CB87" w14:textId="3813A387" w:rsidR="00A45E39" w:rsidRPr="00A45E39" w:rsidRDefault="00A45E39" w:rsidP="00A45E39">
            <w:pPr>
              <w:jc w:val="both"/>
              <w:rPr>
                <w:b/>
                <w:bCs/>
              </w:rPr>
            </w:pPr>
            <w:r w:rsidRPr="00A45E39">
              <w:rPr>
                <w:b/>
                <w:bCs/>
              </w:rPr>
              <w:t>Action</w:t>
            </w:r>
          </w:p>
        </w:tc>
      </w:tr>
      <w:tr w:rsidR="00A45E39" w14:paraId="547C527D" w14:textId="77777777" w:rsidTr="005570CE">
        <w:tc>
          <w:tcPr>
            <w:tcW w:w="4814" w:type="dxa"/>
            <w:tcBorders>
              <w:top w:val="single" w:sz="4" w:space="0" w:color="auto"/>
              <w:left w:val="single" w:sz="4" w:space="0" w:color="auto"/>
              <w:bottom w:val="single" w:sz="4" w:space="0" w:color="auto"/>
              <w:right w:val="single" w:sz="4" w:space="0" w:color="auto"/>
            </w:tcBorders>
          </w:tcPr>
          <w:p w14:paraId="52A2B21E" w14:textId="0ED83EB9" w:rsidR="00A45E39" w:rsidRDefault="00A45E39" w:rsidP="00A45E39">
            <w:pPr>
              <w:jc w:val="both"/>
            </w:pPr>
            <w:r>
              <w:t xml:space="preserve">1. </w:t>
            </w:r>
            <w:r w:rsidR="00135658">
              <w:t>Flooding from local rivers and heavy rain.</w:t>
            </w:r>
          </w:p>
        </w:tc>
        <w:tc>
          <w:tcPr>
            <w:tcW w:w="4814" w:type="dxa"/>
            <w:tcBorders>
              <w:top w:val="single" w:sz="4" w:space="0" w:color="auto"/>
              <w:left w:val="single" w:sz="4" w:space="0" w:color="auto"/>
              <w:bottom w:val="single" w:sz="4" w:space="0" w:color="auto"/>
              <w:right w:val="single" w:sz="4" w:space="0" w:color="auto"/>
            </w:tcBorders>
          </w:tcPr>
          <w:p w14:paraId="30AC170B" w14:textId="194BBFCA" w:rsidR="00B823B3" w:rsidRDefault="00A45E39" w:rsidP="00B823B3">
            <w:pPr>
              <w:pStyle w:val="ListParagraph"/>
              <w:numPr>
                <w:ilvl w:val="0"/>
                <w:numId w:val="9"/>
              </w:numPr>
              <w:jc w:val="both"/>
            </w:pPr>
            <w:r>
              <w:t>Transport people to safety/shelter</w:t>
            </w:r>
            <w:r w:rsidR="00B823B3">
              <w:t>.</w:t>
            </w:r>
            <w:r>
              <w:t xml:space="preserve"> </w:t>
            </w:r>
          </w:p>
          <w:p w14:paraId="7FA6E07A" w14:textId="0A096D2C" w:rsidR="00B823B3" w:rsidRDefault="00A45E39" w:rsidP="00B823B3">
            <w:pPr>
              <w:pStyle w:val="ListParagraph"/>
              <w:numPr>
                <w:ilvl w:val="0"/>
                <w:numId w:val="9"/>
              </w:numPr>
              <w:jc w:val="both"/>
            </w:pPr>
            <w:r>
              <w:t>Support with sandbags, clearance of mud and debris. If property is at risk, help to move furniture and possessions to dry storage</w:t>
            </w:r>
            <w:r w:rsidR="00B823B3">
              <w:t>.</w:t>
            </w:r>
          </w:p>
          <w:p w14:paraId="46981C23" w14:textId="26ADDAB9" w:rsidR="00A45E39" w:rsidRDefault="00A45E39" w:rsidP="00B823B3">
            <w:pPr>
              <w:pStyle w:val="ListParagraph"/>
              <w:numPr>
                <w:ilvl w:val="0"/>
                <w:numId w:val="9"/>
              </w:numPr>
              <w:jc w:val="both"/>
            </w:pPr>
            <w:r>
              <w:t>Offer emotional suppor</w:t>
            </w:r>
            <w:r w:rsidR="00B823B3">
              <w:t>t.</w:t>
            </w:r>
          </w:p>
        </w:tc>
      </w:tr>
      <w:tr w:rsidR="00A45E39" w14:paraId="20A5C817" w14:textId="77777777" w:rsidTr="005570CE">
        <w:tc>
          <w:tcPr>
            <w:tcW w:w="4814" w:type="dxa"/>
            <w:tcBorders>
              <w:top w:val="single" w:sz="4" w:space="0" w:color="auto"/>
              <w:left w:val="single" w:sz="4" w:space="0" w:color="auto"/>
              <w:bottom w:val="single" w:sz="4" w:space="0" w:color="auto"/>
              <w:right w:val="single" w:sz="4" w:space="0" w:color="auto"/>
            </w:tcBorders>
          </w:tcPr>
          <w:p w14:paraId="40757534" w14:textId="3A0DCDDD" w:rsidR="00A45E39" w:rsidRDefault="00A45E39" w:rsidP="00A45E39">
            <w:pPr>
              <w:jc w:val="both"/>
            </w:pPr>
          </w:p>
        </w:tc>
        <w:tc>
          <w:tcPr>
            <w:tcW w:w="4814" w:type="dxa"/>
            <w:tcBorders>
              <w:top w:val="single" w:sz="4" w:space="0" w:color="auto"/>
              <w:left w:val="single" w:sz="4" w:space="0" w:color="auto"/>
              <w:bottom w:val="single" w:sz="4" w:space="0" w:color="auto"/>
              <w:right w:val="single" w:sz="4" w:space="0" w:color="auto"/>
            </w:tcBorders>
          </w:tcPr>
          <w:p w14:paraId="751E2607" w14:textId="7AEEE681" w:rsidR="00A45E39" w:rsidRDefault="00A45E39" w:rsidP="008025FB">
            <w:pPr>
              <w:pStyle w:val="ListParagraph"/>
              <w:jc w:val="both"/>
            </w:pPr>
          </w:p>
        </w:tc>
      </w:tr>
      <w:tr w:rsidR="00A45E39" w14:paraId="730F8A9F" w14:textId="77777777" w:rsidTr="005570CE">
        <w:tc>
          <w:tcPr>
            <w:tcW w:w="4814" w:type="dxa"/>
            <w:tcBorders>
              <w:top w:val="single" w:sz="4" w:space="0" w:color="auto"/>
              <w:left w:val="single" w:sz="4" w:space="0" w:color="auto"/>
              <w:bottom w:val="single" w:sz="4" w:space="0" w:color="auto"/>
              <w:right w:val="single" w:sz="4" w:space="0" w:color="auto"/>
            </w:tcBorders>
          </w:tcPr>
          <w:p w14:paraId="12F9E36A" w14:textId="0237532B" w:rsidR="00A45E39" w:rsidRDefault="00A45E39" w:rsidP="00A45E39">
            <w:pPr>
              <w:jc w:val="both"/>
            </w:pPr>
          </w:p>
        </w:tc>
        <w:tc>
          <w:tcPr>
            <w:tcW w:w="4814" w:type="dxa"/>
            <w:tcBorders>
              <w:top w:val="single" w:sz="4" w:space="0" w:color="auto"/>
              <w:left w:val="single" w:sz="4" w:space="0" w:color="auto"/>
              <w:bottom w:val="single" w:sz="4" w:space="0" w:color="auto"/>
              <w:right w:val="single" w:sz="4" w:space="0" w:color="auto"/>
            </w:tcBorders>
          </w:tcPr>
          <w:p w14:paraId="179610CF" w14:textId="3E9F5972" w:rsidR="00A45E39" w:rsidRDefault="00A45E39" w:rsidP="008025FB">
            <w:pPr>
              <w:pStyle w:val="ListParagraph"/>
              <w:jc w:val="both"/>
            </w:pPr>
          </w:p>
        </w:tc>
      </w:tr>
      <w:tr w:rsidR="00A45E39" w14:paraId="50993440" w14:textId="77777777" w:rsidTr="005570CE">
        <w:tc>
          <w:tcPr>
            <w:tcW w:w="4814" w:type="dxa"/>
            <w:tcBorders>
              <w:top w:val="single" w:sz="4" w:space="0" w:color="auto"/>
              <w:left w:val="single" w:sz="4" w:space="0" w:color="auto"/>
              <w:bottom w:val="single" w:sz="4" w:space="0" w:color="auto"/>
              <w:right w:val="single" w:sz="4" w:space="0" w:color="auto"/>
            </w:tcBorders>
          </w:tcPr>
          <w:p w14:paraId="3645E328" w14:textId="3E73A5C1" w:rsidR="00A45E39" w:rsidRDefault="00B823B3" w:rsidP="00A45E39">
            <w:pPr>
              <w:jc w:val="both"/>
            </w:pPr>
            <w:r>
              <w:t>4. Extended period of power outage.</w:t>
            </w:r>
          </w:p>
        </w:tc>
        <w:tc>
          <w:tcPr>
            <w:tcW w:w="4814" w:type="dxa"/>
            <w:tcBorders>
              <w:top w:val="single" w:sz="4" w:space="0" w:color="auto"/>
              <w:left w:val="single" w:sz="4" w:space="0" w:color="auto"/>
              <w:bottom w:val="single" w:sz="4" w:space="0" w:color="auto"/>
              <w:right w:val="single" w:sz="4" w:space="0" w:color="auto"/>
            </w:tcBorders>
          </w:tcPr>
          <w:p w14:paraId="5B99950F" w14:textId="787EF3E4" w:rsidR="00B823B3" w:rsidRDefault="00B823B3" w:rsidP="00B823B3">
            <w:pPr>
              <w:pStyle w:val="ListParagraph"/>
              <w:numPr>
                <w:ilvl w:val="0"/>
                <w:numId w:val="6"/>
              </w:numPr>
              <w:jc w:val="both"/>
            </w:pPr>
            <w:r>
              <w:t xml:space="preserve">Set up locations for communal cooking, warmth, head torches. </w:t>
            </w:r>
          </w:p>
          <w:p w14:paraId="3E6C8B64" w14:textId="395F5C74" w:rsidR="00B823B3" w:rsidRDefault="00B823B3" w:rsidP="00B823B3">
            <w:pPr>
              <w:pStyle w:val="ListParagraph"/>
              <w:numPr>
                <w:ilvl w:val="0"/>
                <w:numId w:val="6"/>
              </w:numPr>
              <w:jc w:val="both"/>
            </w:pPr>
            <w:r>
              <w:t>Provide emergency blankets if needed.</w:t>
            </w:r>
          </w:p>
          <w:p w14:paraId="322856DD" w14:textId="022977B8" w:rsidR="00A45E39" w:rsidRDefault="00A45E39" w:rsidP="00337C15">
            <w:pPr>
              <w:pStyle w:val="ListParagraph"/>
              <w:jc w:val="both"/>
            </w:pPr>
          </w:p>
        </w:tc>
      </w:tr>
      <w:tr w:rsidR="00A45E39" w14:paraId="65607527" w14:textId="77777777" w:rsidTr="005570CE">
        <w:tc>
          <w:tcPr>
            <w:tcW w:w="4814" w:type="dxa"/>
            <w:tcBorders>
              <w:top w:val="single" w:sz="4" w:space="0" w:color="auto"/>
              <w:left w:val="single" w:sz="4" w:space="0" w:color="auto"/>
              <w:bottom w:val="single" w:sz="4" w:space="0" w:color="auto"/>
              <w:right w:val="single" w:sz="4" w:space="0" w:color="auto"/>
            </w:tcBorders>
          </w:tcPr>
          <w:p w14:paraId="20765E88" w14:textId="3493FA98" w:rsidR="00A45E39" w:rsidRDefault="00A45E39" w:rsidP="00337C15"/>
        </w:tc>
        <w:tc>
          <w:tcPr>
            <w:tcW w:w="4814" w:type="dxa"/>
            <w:tcBorders>
              <w:top w:val="single" w:sz="4" w:space="0" w:color="auto"/>
              <w:left w:val="single" w:sz="4" w:space="0" w:color="auto"/>
              <w:bottom w:val="single" w:sz="4" w:space="0" w:color="auto"/>
              <w:right w:val="single" w:sz="4" w:space="0" w:color="auto"/>
            </w:tcBorders>
          </w:tcPr>
          <w:p w14:paraId="781554BB" w14:textId="0F9A7C01" w:rsidR="00A45E39" w:rsidRDefault="00A45E39" w:rsidP="008025FB">
            <w:pPr>
              <w:pStyle w:val="ListParagraph"/>
              <w:jc w:val="both"/>
            </w:pPr>
          </w:p>
        </w:tc>
      </w:tr>
      <w:tr w:rsidR="00A45E39" w14:paraId="0EA2F767" w14:textId="77777777" w:rsidTr="005570CE">
        <w:tc>
          <w:tcPr>
            <w:tcW w:w="4814" w:type="dxa"/>
            <w:tcBorders>
              <w:top w:val="single" w:sz="4" w:space="0" w:color="auto"/>
              <w:left w:val="single" w:sz="4" w:space="0" w:color="auto"/>
              <w:bottom w:val="single" w:sz="4" w:space="0" w:color="auto"/>
              <w:right w:val="single" w:sz="4" w:space="0" w:color="auto"/>
            </w:tcBorders>
          </w:tcPr>
          <w:p w14:paraId="407B56AC" w14:textId="32C06EBA" w:rsidR="00A45E39" w:rsidRDefault="00B823B3" w:rsidP="00A45E39">
            <w:pPr>
              <w:jc w:val="both"/>
            </w:pPr>
            <w:r>
              <w:t>6. Significant and prolonged road closure due to accident or extreme weather.</w:t>
            </w:r>
          </w:p>
        </w:tc>
        <w:tc>
          <w:tcPr>
            <w:tcW w:w="4814" w:type="dxa"/>
            <w:tcBorders>
              <w:top w:val="single" w:sz="4" w:space="0" w:color="auto"/>
              <w:left w:val="single" w:sz="4" w:space="0" w:color="auto"/>
              <w:bottom w:val="single" w:sz="4" w:space="0" w:color="auto"/>
              <w:right w:val="single" w:sz="4" w:space="0" w:color="auto"/>
            </w:tcBorders>
          </w:tcPr>
          <w:p w14:paraId="6A7B7071" w14:textId="3E430C29" w:rsidR="00B823B3" w:rsidRDefault="00B823B3" w:rsidP="00B823B3">
            <w:pPr>
              <w:pStyle w:val="ListParagraph"/>
              <w:numPr>
                <w:ilvl w:val="0"/>
                <w:numId w:val="4"/>
              </w:numPr>
              <w:jc w:val="both"/>
            </w:pPr>
            <w:r>
              <w:t xml:space="preserve">Mobilise 2 wheel or 4 wheel </w:t>
            </w:r>
            <w:r w:rsidR="00A33CC3">
              <w:t xml:space="preserve">volunteer </w:t>
            </w:r>
            <w:r>
              <w:t xml:space="preserve">drive transport or other options for emergency use, supplies, etc. </w:t>
            </w:r>
          </w:p>
          <w:p w14:paraId="56B8E7D7" w14:textId="63B58162" w:rsidR="00A45E39" w:rsidRDefault="00B823B3" w:rsidP="00B823B3">
            <w:pPr>
              <w:pStyle w:val="ListParagraph"/>
              <w:numPr>
                <w:ilvl w:val="0"/>
                <w:numId w:val="4"/>
              </w:numPr>
              <w:jc w:val="both"/>
            </w:pPr>
            <w:r>
              <w:t xml:space="preserve">Communicate routes and time scale through social media </w:t>
            </w:r>
          </w:p>
        </w:tc>
      </w:tr>
      <w:tr w:rsidR="00A45E39" w14:paraId="7DBECA90" w14:textId="77777777" w:rsidTr="005570CE">
        <w:tc>
          <w:tcPr>
            <w:tcW w:w="4814" w:type="dxa"/>
            <w:tcBorders>
              <w:top w:val="single" w:sz="4" w:space="0" w:color="auto"/>
              <w:left w:val="single" w:sz="4" w:space="0" w:color="auto"/>
              <w:bottom w:val="single" w:sz="4" w:space="0" w:color="auto"/>
              <w:right w:val="single" w:sz="4" w:space="0" w:color="auto"/>
            </w:tcBorders>
          </w:tcPr>
          <w:p w14:paraId="01AE15C9" w14:textId="69A7622A" w:rsidR="00B823B3" w:rsidRDefault="00B823B3" w:rsidP="00A45E39">
            <w:pPr>
              <w:jc w:val="both"/>
              <w:rPr>
                <w:rFonts w:eastAsia="Times New Roman"/>
              </w:rPr>
            </w:pPr>
            <w:r>
              <w:t>7.   Rail Disaster.</w:t>
            </w:r>
          </w:p>
          <w:p w14:paraId="7202975B" w14:textId="78B2E2A7" w:rsidR="00A45E39" w:rsidRDefault="00A45E39" w:rsidP="00A45E39">
            <w:pPr>
              <w:jc w:val="both"/>
            </w:pPr>
          </w:p>
        </w:tc>
        <w:tc>
          <w:tcPr>
            <w:tcW w:w="4814" w:type="dxa"/>
            <w:tcBorders>
              <w:top w:val="single" w:sz="4" w:space="0" w:color="auto"/>
              <w:left w:val="single" w:sz="4" w:space="0" w:color="auto"/>
              <w:bottom w:val="single" w:sz="4" w:space="0" w:color="auto"/>
              <w:right w:val="single" w:sz="4" w:space="0" w:color="auto"/>
            </w:tcBorders>
          </w:tcPr>
          <w:p w14:paraId="7789FDBF" w14:textId="77777777" w:rsidR="00A45E39" w:rsidRDefault="00B823B3" w:rsidP="00B823B3">
            <w:pPr>
              <w:pStyle w:val="ListParagraph"/>
              <w:numPr>
                <w:ilvl w:val="0"/>
                <w:numId w:val="3"/>
              </w:numPr>
              <w:jc w:val="both"/>
            </w:pPr>
            <w:r>
              <w:t>Transport those affected and passengers that can be moved in to a place of shelter.</w:t>
            </w:r>
          </w:p>
          <w:p w14:paraId="0F601876" w14:textId="445291D3" w:rsidR="00B823B3" w:rsidRDefault="00B823B3" w:rsidP="00B823B3">
            <w:pPr>
              <w:pStyle w:val="ListParagraph"/>
              <w:numPr>
                <w:ilvl w:val="0"/>
                <w:numId w:val="3"/>
              </w:numPr>
              <w:jc w:val="both"/>
            </w:pPr>
            <w:r>
              <w:t xml:space="preserve">Assist Emergency service in establishing an </w:t>
            </w:r>
          </w:p>
          <w:p w14:paraId="5D9EDCF1" w14:textId="6635E954" w:rsidR="00A33CC3" w:rsidRDefault="00A33CC3" w:rsidP="00B823B3">
            <w:pPr>
              <w:pStyle w:val="ListParagraph"/>
              <w:numPr>
                <w:ilvl w:val="0"/>
                <w:numId w:val="3"/>
              </w:numPr>
              <w:jc w:val="both"/>
            </w:pPr>
            <w:r>
              <w:t>Control Centre if needed.</w:t>
            </w:r>
          </w:p>
          <w:p w14:paraId="094B9F69" w14:textId="77777777" w:rsidR="00B823B3" w:rsidRDefault="00B823B3" w:rsidP="00B823B3">
            <w:pPr>
              <w:pStyle w:val="ListParagraph"/>
              <w:numPr>
                <w:ilvl w:val="0"/>
                <w:numId w:val="3"/>
              </w:numPr>
              <w:jc w:val="both"/>
            </w:pPr>
            <w:r>
              <w:t>Offer Medical Support</w:t>
            </w:r>
          </w:p>
          <w:p w14:paraId="68757963" w14:textId="2C50F168" w:rsidR="00B823B3" w:rsidRDefault="00B823B3" w:rsidP="00B823B3">
            <w:pPr>
              <w:pStyle w:val="ListParagraph"/>
              <w:numPr>
                <w:ilvl w:val="0"/>
                <w:numId w:val="3"/>
              </w:numPr>
              <w:jc w:val="both"/>
            </w:pPr>
            <w:r>
              <w:t>Offer emotional support</w:t>
            </w:r>
          </w:p>
        </w:tc>
      </w:tr>
    </w:tbl>
    <w:p w14:paraId="57194102" w14:textId="77777777" w:rsidR="00A45E39" w:rsidRDefault="00A45E39" w:rsidP="00A45E39">
      <w:pPr>
        <w:jc w:val="both"/>
      </w:pPr>
    </w:p>
    <w:p w14:paraId="646E1FF2" w14:textId="6FCC65EC" w:rsidR="00B823B3" w:rsidRPr="00EC4231" w:rsidRDefault="00B823B3" w:rsidP="00EC4231">
      <w:pPr>
        <w:jc w:val="both"/>
        <w:rPr>
          <w:b/>
          <w:bCs/>
          <w:sz w:val="24"/>
          <w:szCs w:val="24"/>
        </w:rPr>
      </w:pPr>
      <w:r w:rsidRPr="00EC4231">
        <w:rPr>
          <w:b/>
          <w:bCs/>
          <w:sz w:val="24"/>
          <w:szCs w:val="24"/>
        </w:rPr>
        <w:t xml:space="preserve">Local Hazards and Risk </w:t>
      </w:r>
    </w:p>
    <w:p w14:paraId="78E3CC7E" w14:textId="0581ED02" w:rsidR="00B823B3" w:rsidRDefault="00B823B3" w:rsidP="00B823B3">
      <w:r>
        <w:t>The main emergency events and risks for our community have been identified. In the following tables, impacts of each hazard are considered in detail and recommended points of action or mitigation are described.</w:t>
      </w:r>
    </w:p>
    <w:tbl>
      <w:tblPr>
        <w:tblStyle w:val="TableGrid"/>
        <w:tblW w:w="0" w:type="auto"/>
        <w:tblLook w:val="04A0" w:firstRow="1" w:lastRow="0" w:firstColumn="1" w:lastColumn="0" w:noHBand="0" w:noVBand="1"/>
      </w:tblPr>
      <w:tblGrid>
        <w:gridCol w:w="3209"/>
        <w:gridCol w:w="3209"/>
        <w:gridCol w:w="3210"/>
      </w:tblGrid>
      <w:tr w:rsidR="00B823B3" w14:paraId="14D9F90C" w14:textId="77777777" w:rsidTr="00154E78">
        <w:tc>
          <w:tcPr>
            <w:tcW w:w="9628" w:type="dxa"/>
            <w:gridSpan w:val="3"/>
            <w:shd w:val="clear" w:color="auto" w:fill="FFF2CC" w:themeFill="accent4" w:themeFillTint="33"/>
          </w:tcPr>
          <w:p w14:paraId="44B9540B" w14:textId="433DCB3C" w:rsidR="00B823B3" w:rsidRPr="00B823B3" w:rsidRDefault="00B823B3" w:rsidP="00B823B3">
            <w:pPr>
              <w:rPr>
                <w:b/>
                <w:bCs/>
              </w:rPr>
            </w:pPr>
            <w:r w:rsidRPr="00B823B3">
              <w:rPr>
                <w:b/>
                <w:bCs/>
              </w:rPr>
              <w:t>Flooding – impact and mitigation</w:t>
            </w:r>
          </w:p>
        </w:tc>
      </w:tr>
      <w:tr w:rsidR="00B823B3" w14:paraId="19236547" w14:textId="77777777" w:rsidTr="00154E78">
        <w:tc>
          <w:tcPr>
            <w:tcW w:w="3209" w:type="dxa"/>
            <w:shd w:val="clear" w:color="auto" w:fill="FFF2CC" w:themeFill="accent4" w:themeFillTint="33"/>
          </w:tcPr>
          <w:p w14:paraId="09340D0A" w14:textId="1540C3CE" w:rsidR="00B823B3" w:rsidRPr="00B823B3" w:rsidRDefault="00B823B3" w:rsidP="00B823B3">
            <w:pPr>
              <w:rPr>
                <w:b/>
                <w:bCs/>
              </w:rPr>
            </w:pPr>
            <w:r w:rsidRPr="00B823B3">
              <w:rPr>
                <w:b/>
                <w:bCs/>
              </w:rPr>
              <w:t>Location</w:t>
            </w:r>
          </w:p>
        </w:tc>
        <w:tc>
          <w:tcPr>
            <w:tcW w:w="3209" w:type="dxa"/>
            <w:shd w:val="clear" w:color="auto" w:fill="FFF2CC" w:themeFill="accent4" w:themeFillTint="33"/>
          </w:tcPr>
          <w:p w14:paraId="2CE4FDA5" w14:textId="195B9033" w:rsidR="00B823B3" w:rsidRPr="00B823B3" w:rsidRDefault="00B823B3" w:rsidP="00B823B3">
            <w:pPr>
              <w:rPr>
                <w:b/>
                <w:bCs/>
              </w:rPr>
            </w:pPr>
            <w:r w:rsidRPr="00B823B3">
              <w:rPr>
                <w:b/>
                <w:bCs/>
              </w:rPr>
              <w:t>Impact on Community</w:t>
            </w:r>
          </w:p>
        </w:tc>
        <w:tc>
          <w:tcPr>
            <w:tcW w:w="3210" w:type="dxa"/>
            <w:shd w:val="clear" w:color="auto" w:fill="FFF2CC" w:themeFill="accent4" w:themeFillTint="33"/>
          </w:tcPr>
          <w:p w14:paraId="67E36194" w14:textId="42501464" w:rsidR="00B823B3" w:rsidRPr="00B823B3" w:rsidRDefault="00B823B3" w:rsidP="00154E78">
            <w:pPr>
              <w:jc w:val="center"/>
              <w:rPr>
                <w:b/>
                <w:bCs/>
              </w:rPr>
            </w:pPr>
            <w:r w:rsidRPr="00B823B3">
              <w:rPr>
                <w:b/>
                <w:bCs/>
              </w:rPr>
              <w:t>What can be done to be prepared</w:t>
            </w:r>
          </w:p>
        </w:tc>
      </w:tr>
      <w:tr w:rsidR="00B823B3" w14:paraId="098B5AFF" w14:textId="77777777" w:rsidTr="00154E78">
        <w:tc>
          <w:tcPr>
            <w:tcW w:w="3209" w:type="dxa"/>
          </w:tcPr>
          <w:p w14:paraId="7DF10797" w14:textId="6DD677DF" w:rsidR="00B823B3" w:rsidRDefault="00154E78" w:rsidP="00B823B3">
            <w:r>
              <w:t>Wassail Avenue</w:t>
            </w:r>
          </w:p>
        </w:tc>
        <w:tc>
          <w:tcPr>
            <w:tcW w:w="3209" w:type="dxa"/>
          </w:tcPr>
          <w:p w14:paraId="22BD31E8" w14:textId="5EAD34A7" w:rsidR="00B823B3" w:rsidRDefault="00154E78" w:rsidP="00B823B3">
            <w:r>
              <w:t>Localised property flooding</w:t>
            </w:r>
          </w:p>
        </w:tc>
        <w:tc>
          <w:tcPr>
            <w:tcW w:w="3210" w:type="dxa"/>
          </w:tcPr>
          <w:p w14:paraId="39301BBE" w14:textId="77777777" w:rsidR="00154E78" w:rsidRDefault="00154E78" w:rsidP="00154E78">
            <w:pPr>
              <w:pStyle w:val="ListParagraph"/>
              <w:numPr>
                <w:ilvl w:val="0"/>
                <w:numId w:val="12"/>
              </w:numPr>
            </w:pPr>
            <w:r>
              <w:t>Access to sand bags.</w:t>
            </w:r>
          </w:p>
          <w:p w14:paraId="4F30431C" w14:textId="2D4554CF" w:rsidR="00B823B3" w:rsidRDefault="00154E78" w:rsidP="00154E78">
            <w:pPr>
              <w:pStyle w:val="ListParagraph"/>
              <w:numPr>
                <w:ilvl w:val="0"/>
                <w:numId w:val="12"/>
              </w:numPr>
            </w:pPr>
            <w:r>
              <w:t>Flood Resilience Stores</w:t>
            </w:r>
          </w:p>
        </w:tc>
      </w:tr>
      <w:tr w:rsidR="00B823B3" w14:paraId="649C54AA" w14:textId="77777777" w:rsidTr="00154E78">
        <w:tc>
          <w:tcPr>
            <w:tcW w:w="3209" w:type="dxa"/>
          </w:tcPr>
          <w:p w14:paraId="422EA99A" w14:textId="45B75C42" w:rsidR="00B823B3" w:rsidRDefault="00154E78" w:rsidP="00B823B3">
            <w:r>
              <w:t>Ford Farm</w:t>
            </w:r>
          </w:p>
        </w:tc>
        <w:tc>
          <w:tcPr>
            <w:tcW w:w="3209" w:type="dxa"/>
          </w:tcPr>
          <w:p w14:paraId="1BCEBB02" w14:textId="77777777" w:rsidR="00B823B3" w:rsidRDefault="00154E78" w:rsidP="00154E78">
            <w:pPr>
              <w:pStyle w:val="ListParagraph"/>
              <w:numPr>
                <w:ilvl w:val="0"/>
                <w:numId w:val="10"/>
              </w:numPr>
            </w:pPr>
            <w:r>
              <w:t>Flooding on B3227 ingress to village</w:t>
            </w:r>
          </w:p>
          <w:p w14:paraId="132D3EEE" w14:textId="4F7489F2" w:rsidR="00154E78" w:rsidRDefault="00154E78" w:rsidP="00154E78">
            <w:pPr>
              <w:pStyle w:val="ListParagraph"/>
              <w:numPr>
                <w:ilvl w:val="0"/>
                <w:numId w:val="10"/>
              </w:numPr>
            </w:pPr>
            <w:r>
              <w:lastRenderedPageBreak/>
              <w:t>Localised property flooding</w:t>
            </w:r>
          </w:p>
        </w:tc>
        <w:tc>
          <w:tcPr>
            <w:tcW w:w="3210" w:type="dxa"/>
          </w:tcPr>
          <w:p w14:paraId="50FBE15D" w14:textId="77777777" w:rsidR="00B823B3" w:rsidRDefault="00154E78" w:rsidP="00154E78">
            <w:pPr>
              <w:pStyle w:val="ListParagraph"/>
              <w:numPr>
                <w:ilvl w:val="0"/>
                <w:numId w:val="10"/>
              </w:numPr>
            </w:pPr>
            <w:r>
              <w:lastRenderedPageBreak/>
              <w:t>Flood Warning signs</w:t>
            </w:r>
          </w:p>
          <w:p w14:paraId="49D3FCF6" w14:textId="0ED1E1C7" w:rsidR="00154E78" w:rsidRDefault="00154E78" w:rsidP="00154E78">
            <w:pPr>
              <w:pStyle w:val="ListParagraph"/>
              <w:numPr>
                <w:ilvl w:val="0"/>
                <w:numId w:val="10"/>
              </w:numPr>
            </w:pPr>
            <w:r>
              <w:t>Access to sandbags</w:t>
            </w:r>
          </w:p>
        </w:tc>
      </w:tr>
      <w:tr w:rsidR="00B823B3" w14:paraId="247584F2" w14:textId="77777777" w:rsidTr="00154E78">
        <w:tc>
          <w:tcPr>
            <w:tcW w:w="3209" w:type="dxa"/>
          </w:tcPr>
          <w:p w14:paraId="5C68DBCB" w14:textId="2F054CE5" w:rsidR="00B823B3" w:rsidRDefault="00154E78" w:rsidP="00B823B3">
            <w:r>
              <w:t>Langford</w:t>
            </w:r>
          </w:p>
        </w:tc>
        <w:tc>
          <w:tcPr>
            <w:tcW w:w="3209" w:type="dxa"/>
          </w:tcPr>
          <w:p w14:paraId="6A7AC632" w14:textId="77777777" w:rsidR="00B823B3" w:rsidRDefault="00154E78" w:rsidP="00154E78">
            <w:pPr>
              <w:pStyle w:val="ListParagraph"/>
              <w:numPr>
                <w:ilvl w:val="0"/>
                <w:numId w:val="11"/>
              </w:numPr>
            </w:pPr>
            <w:r>
              <w:t>Access to and from A358</w:t>
            </w:r>
          </w:p>
          <w:p w14:paraId="3DC4D303" w14:textId="0312548B" w:rsidR="00154E78" w:rsidRDefault="00154E78" w:rsidP="00154E78">
            <w:pPr>
              <w:pStyle w:val="ListParagraph"/>
              <w:numPr>
                <w:ilvl w:val="0"/>
                <w:numId w:val="11"/>
              </w:numPr>
            </w:pPr>
            <w:r>
              <w:t>Localised property flooding</w:t>
            </w:r>
          </w:p>
        </w:tc>
        <w:tc>
          <w:tcPr>
            <w:tcW w:w="3210" w:type="dxa"/>
          </w:tcPr>
          <w:p w14:paraId="7EACD51D" w14:textId="77777777" w:rsidR="00154E78" w:rsidRDefault="00154E78" w:rsidP="00154E78">
            <w:pPr>
              <w:pStyle w:val="ListParagraph"/>
              <w:numPr>
                <w:ilvl w:val="0"/>
                <w:numId w:val="11"/>
              </w:numPr>
            </w:pPr>
            <w:r>
              <w:t>Flood Warning signs</w:t>
            </w:r>
          </w:p>
          <w:p w14:paraId="42DFF2E1" w14:textId="4778AF53" w:rsidR="00B823B3" w:rsidRDefault="00154E78" w:rsidP="00154E78">
            <w:pPr>
              <w:pStyle w:val="ListParagraph"/>
              <w:numPr>
                <w:ilvl w:val="0"/>
                <w:numId w:val="11"/>
              </w:numPr>
            </w:pPr>
            <w:r>
              <w:t>Access to sandbags</w:t>
            </w:r>
          </w:p>
        </w:tc>
      </w:tr>
      <w:tr w:rsidR="00B823B3" w14:paraId="01FFE7A8" w14:textId="77777777" w:rsidTr="00154E78">
        <w:tc>
          <w:tcPr>
            <w:tcW w:w="3209" w:type="dxa"/>
          </w:tcPr>
          <w:p w14:paraId="4B79FE45" w14:textId="77777777" w:rsidR="00B823B3" w:rsidRDefault="00B823B3" w:rsidP="00B823B3"/>
        </w:tc>
        <w:tc>
          <w:tcPr>
            <w:tcW w:w="3209" w:type="dxa"/>
          </w:tcPr>
          <w:p w14:paraId="221C8C69" w14:textId="77777777" w:rsidR="00B823B3" w:rsidRDefault="00B823B3" w:rsidP="00B823B3"/>
        </w:tc>
        <w:tc>
          <w:tcPr>
            <w:tcW w:w="3210" w:type="dxa"/>
          </w:tcPr>
          <w:p w14:paraId="3C436ED6" w14:textId="77777777" w:rsidR="00B823B3" w:rsidRDefault="00B823B3" w:rsidP="00B823B3"/>
        </w:tc>
      </w:tr>
    </w:tbl>
    <w:p w14:paraId="26E03DBD" w14:textId="77777777" w:rsidR="00B823B3" w:rsidRDefault="00B823B3" w:rsidP="00B823B3"/>
    <w:tbl>
      <w:tblPr>
        <w:tblStyle w:val="TableGrid"/>
        <w:tblW w:w="0" w:type="auto"/>
        <w:tblLook w:val="04A0" w:firstRow="1" w:lastRow="0" w:firstColumn="1" w:lastColumn="0" w:noHBand="0" w:noVBand="1"/>
      </w:tblPr>
      <w:tblGrid>
        <w:gridCol w:w="3209"/>
        <w:gridCol w:w="3209"/>
        <w:gridCol w:w="3210"/>
      </w:tblGrid>
      <w:tr w:rsidR="00154E78" w14:paraId="4ECB73A3" w14:textId="77777777" w:rsidTr="00154E78">
        <w:tc>
          <w:tcPr>
            <w:tcW w:w="9628" w:type="dxa"/>
            <w:gridSpan w:val="3"/>
            <w:shd w:val="clear" w:color="auto" w:fill="FFF2CC" w:themeFill="accent4" w:themeFillTint="33"/>
          </w:tcPr>
          <w:p w14:paraId="082A0340" w14:textId="41B20CBB" w:rsidR="00154E78" w:rsidRPr="00154E78" w:rsidRDefault="00154E78" w:rsidP="00B823B3">
            <w:pPr>
              <w:rPr>
                <w:b/>
                <w:bCs/>
              </w:rPr>
            </w:pPr>
            <w:r w:rsidRPr="00154E78">
              <w:rPr>
                <w:b/>
                <w:bCs/>
              </w:rPr>
              <w:t>Wild fires, building fires and other fires – impact and mitigation</w:t>
            </w:r>
          </w:p>
        </w:tc>
      </w:tr>
      <w:tr w:rsidR="00154E78" w14:paraId="77DD1B1F" w14:textId="77777777" w:rsidTr="00154E78">
        <w:tc>
          <w:tcPr>
            <w:tcW w:w="3209" w:type="dxa"/>
            <w:shd w:val="clear" w:color="auto" w:fill="FFF2CC" w:themeFill="accent4" w:themeFillTint="33"/>
          </w:tcPr>
          <w:p w14:paraId="6E200653" w14:textId="31F8A9CC" w:rsidR="00154E78" w:rsidRPr="00154E78" w:rsidRDefault="00154E78" w:rsidP="00B823B3">
            <w:pPr>
              <w:rPr>
                <w:b/>
                <w:bCs/>
              </w:rPr>
            </w:pPr>
            <w:r w:rsidRPr="00154E78">
              <w:rPr>
                <w:b/>
                <w:bCs/>
              </w:rPr>
              <w:t>Type</w:t>
            </w:r>
          </w:p>
        </w:tc>
        <w:tc>
          <w:tcPr>
            <w:tcW w:w="3209" w:type="dxa"/>
            <w:shd w:val="clear" w:color="auto" w:fill="FFF2CC" w:themeFill="accent4" w:themeFillTint="33"/>
          </w:tcPr>
          <w:p w14:paraId="5D9F9211" w14:textId="69F4A24F" w:rsidR="00154E78" w:rsidRPr="00154E78" w:rsidRDefault="00154E78" w:rsidP="00B823B3">
            <w:pPr>
              <w:rPr>
                <w:b/>
                <w:bCs/>
              </w:rPr>
            </w:pPr>
            <w:r w:rsidRPr="00154E78">
              <w:rPr>
                <w:b/>
                <w:bCs/>
              </w:rPr>
              <w:t>Impact on Community</w:t>
            </w:r>
          </w:p>
        </w:tc>
        <w:tc>
          <w:tcPr>
            <w:tcW w:w="3210" w:type="dxa"/>
            <w:shd w:val="clear" w:color="auto" w:fill="FFF2CC" w:themeFill="accent4" w:themeFillTint="33"/>
          </w:tcPr>
          <w:p w14:paraId="4DB37004" w14:textId="6D38052F" w:rsidR="00154E78" w:rsidRPr="00154E78" w:rsidRDefault="00154E78" w:rsidP="00154E78">
            <w:pPr>
              <w:jc w:val="center"/>
              <w:rPr>
                <w:b/>
                <w:bCs/>
              </w:rPr>
            </w:pPr>
            <w:r w:rsidRPr="00154E78">
              <w:rPr>
                <w:b/>
                <w:bCs/>
              </w:rPr>
              <w:t>What can be done to be prepared</w:t>
            </w:r>
          </w:p>
        </w:tc>
      </w:tr>
      <w:tr w:rsidR="00154E78" w14:paraId="27BEE279" w14:textId="77777777" w:rsidTr="00154E78">
        <w:tc>
          <w:tcPr>
            <w:tcW w:w="3209" w:type="dxa"/>
          </w:tcPr>
          <w:p w14:paraId="548193DB" w14:textId="240FD7E2" w:rsidR="00154E78" w:rsidRDefault="00154E78" w:rsidP="00B823B3">
            <w:r>
              <w:t>Wood</w:t>
            </w:r>
            <w:r w:rsidR="00372591">
              <w:t>l</w:t>
            </w:r>
            <w:r>
              <w:t>and and Brush Land Fires</w:t>
            </w:r>
          </w:p>
          <w:p w14:paraId="40CF5C95" w14:textId="77777777" w:rsidR="00154E78" w:rsidRDefault="00154E78" w:rsidP="00B823B3">
            <w:r>
              <w:t>Norton Hill Camp and surrounding fields</w:t>
            </w:r>
            <w:r w:rsidR="00B8022A">
              <w:t>.</w:t>
            </w:r>
          </w:p>
          <w:p w14:paraId="31FB93C1" w14:textId="77777777" w:rsidR="00B8022A" w:rsidRDefault="00B8022A" w:rsidP="00B823B3"/>
          <w:p w14:paraId="78667403" w14:textId="40EADBCD" w:rsidR="00B8022A" w:rsidRDefault="00B8022A" w:rsidP="00B823B3">
            <w:r>
              <w:t>Ford Farm Fields.</w:t>
            </w:r>
          </w:p>
        </w:tc>
        <w:tc>
          <w:tcPr>
            <w:tcW w:w="3209" w:type="dxa"/>
          </w:tcPr>
          <w:p w14:paraId="46FC3149" w14:textId="55127A4E" w:rsidR="00B8022A" w:rsidRDefault="00B8022A" w:rsidP="00B8022A">
            <w:pPr>
              <w:pStyle w:val="ListParagraph"/>
              <w:numPr>
                <w:ilvl w:val="0"/>
                <w:numId w:val="13"/>
              </w:numPr>
            </w:pPr>
            <w:r>
              <w:t xml:space="preserve">Risk of smoke inhalation. </w:t>
            </w:r>
          </w:p>
          <w:p w14:paraId="0D7D8BC2" w14:textId="498A2DF9" w:rsidR="00154E78" w:rsidRDefault="00B8022A" w:rsidP="00B8022A">
            <w:pPr>
              <w:pStyle w:val="ListParagraph"/>
              <w:numPr>
                <w:ilvl w:val="0"/>
                <w:numId w:val="13"/>
              </w:numPr>
            </w:pPr>
            <w:r>
              <w:t>Risk to property and crops/ livestock.</w:t>
            </w:r>
          </w:p>
        </w:tc>
        <w:tc>
          <w:tcPr>
            <w:tcW w:w="3210" w:type="dxa"/>
          </w:tcPr>
          <w:p w14:paraId="3965D42F" w14:textId="031FE332" w:rsidR="00B8022A" w:rsidRDefault="00B8022A" w:rsidP="00B8022A">
            <w:pPr>
              <w:pStyle w:val="ListParagraph"/>
              <w:numPr>
                <w:ilvl w:val="0"/>
                <w:numId w:val="13"/>
              </w:numPr>
            </w:pPr>
            <w:r>
              <w:t xml:space="preserve">Be alert to weather conditions (heat, drought and high winds) and advise residents to be fire aware. </w:t>
            </w:r>
          </w:p>
          <w:p w14:paraId="24673DE9" w14:textId="795B95AE" w:rsidR="00154E78" w:rsidRDefault="00B8022A" w:rsidP="00B8022A">
            <w:pPr>
              <w:pStyle w:val="ListParagraph"/>
              <w:numPr>
                <w:ilvl w:val="0"/>
                <w:numId w:val="13"/>
              </w:numPr>
            </w:pPr>
            <w:r>
              <w:t>Quick response to local support and fire brigade is crucial.</w:t>
            </w:r>
          </w:p>
        </w:tc>
      </w:tr>
      <w:tr w:rsidR="00154E78" w14:paraId="23E569B1" w14:textId="77777777" w:rsidTr="00154E78">
        <w:tc>
          <w:tcPr>
            <w:tcW w:w="3209" w:type="dxa"/>
          </w:tcPr>
          <w:p w14:paraId="6102F2BA" w14:textId="3CEA906C" w:rsidR="00154E78" w:rsidRDefault="00B8022A" w:rsidP="00B823B3">
            <w:r>
              <w:t>Building fire (properties, pub, barns, etc.)</w:t>
            </w:r>
          </w:p>
        </w:tc>
        <w:tc>
          <w:tcPr>
            <w:tcW w:w="3209" w:type="dxa"/>
          </w:tcPr>
          <w:p w14:paraId="1EAB748C" w14:textId="77777777" w:rsidR="00B8022A" w:rsidRDefault="00B8022A" w:rsidP="00B8022A">
            <w:pPr>
              <w:pStyle w:val="ListParagraph"/>
              <w:numPr>
                <w:ilvl w:val="0"/>
                <w:numId w:val="16"/>
              </w:numPr>
            </w:pPr>
            <w:r>
              <w:t>Risk to life and building damage.</w:t>
            </w:r>
          </w:p>
          <w:p w14:paraId="30362C14" w14:textId="77777777" w:rsidR="00154E78" w:rsidRDefault="00B8022A" w:rsidP="00B8022A">
            <w:pPr>
              <w:pStyle w:val="ListParagraph"/>
              <w:numPr>
                <w:ilvl w:val="0"/>
                <w:numId w:val="16"/>
              </w:numPr>
            </w:pPr>
            <w:r>
              <w:t>Possible release of asbestos particles</w:t>
            </w:r>
            <w:r w:rsidR="0041353D">
              <w:t xml:space="preserve"> to</w:t>
            </w:r>
          </w:p>
          <w:p w14:paraId="4926C14E" w14:textId="75E55868" w:rsidR="0041353D" w:rsidRDefault="00504FA6" w:rsidP="00504FA6">
            <w:pPr>
              <w:pStyle w:val="ListParagraph"/>
            </w:pPr>
            <w:r>
              <w:t>s</w:t>
            </w:r>
            <w:r w:rsidR="0041353D">
              <w:t>urrounding area.</w:t>
            </w:r>
          </w:p>
        </w:tc>
        <w:tc>
          <w:tcPr>
            <w:tcW w:w="3210" w:type="dxa"/>
          </w:tcPr>
          <w:p w14:paraId="20FBC051" w14:textId="77777777" w:rsidR="00B8022A" w:rsidRDefault="00B8022A" w:rsidP="00B8022A">
            <w:pPr>
              <w:pStyle w:val="ListParagraph"/>
              <w:numPr>
                <w:ilvl w:val="0"/>
                <w:numId w:val="14"/>
              </w:numPr>
            </w:pPr>
            <w:r>
              <w:t>Be alert to weather conditions (heat, drought and high winds) and advise residents to be fire aware.</w:t>
            </w:r>
          </w:p>
          <w:p w14:paraId="6ED2B136" w14:textId="47F0BD31" w:rsidR="00154E78" w:rsidRDefault="00B8022A" w:rsidP="00B8022A">
            <w:pPr>
              <w:pStyle w:val="ListParagraph"/>
              <w:numPr>
                <w:ilvl w:val="0"/>
                <w:numId w:val="14"/>
              </w:numPr>
            </w:pPr>
            <w:r>
              <w:t>Quick response to local support and fire brigade is crucial.</w:t>
            </w:r>
          </w:p>
        </w:tc>
      </w:tr>
      <w:tr w:rsidR="00154E78" w14:paraId="1C42CB21" w14:textId="77777777" w:rsidTr="00154E78">
        <w:tc>
          <w:tcPr>
            <w:tcW w:w="3209" w:type="dxa"/>
          </w:tcPr>
          <w:p w14:paraId="3314758E" w14:textId="50910683" w:rsidR="00154E78" w:rsidRDefault="00B8022A" w:rsidP="00B823B3">
            <w:r>
              <w:t>Fuel truck fire</w:t>
            </w:r>
          </w:p>
        </w:tc>
        <w:tc>
          <w:tcPr>
            <w:tcW w:w="3209" w:type="dxa"/>
          </w:tcPr>
          <w:p w14:paraId="32EEA2A7" w14:textId="73BF40B8" w:rsidR="00154E78" w:rsidRDefault="00B8022A" w:rsidP="00B8022A">
            <w:pPr>
              <w:pStyle w:val="ListParagraph"/>
              <w:numPr>
                <w:ilvl w:val="0"/>
                <w:numId w:val="17"/>
              </w:numPr>
            </w:pPr>
            <w:r>
              <w:t>Risk to life and building damage.</w:t>
            </w:r>
          </w:p>
        </w:tc>
        <w:tc>
          <w:tcPr>
            <w:tcW w:w="3210" w:type="dxa"/>
          </w:tcPr>
          <w:p w14:paraId="07E2A0E3" w14:textId="3F448B8B" w:rsidR="00154E78" w:rsidRDefault="00B8022A" w:rsidP="00B8022A">
            <w:pPr>
              <w:pStyle w:val="ListParagraph"/>
              <w:numPr>
                <w:ilvl w:val="0"/>
                <w:numId w:val="15"/>
              </w:numPr>
            </w:pPr>
            <w:r>
              <w:t>Quick response to local support and fire brigade is crucial.</w:t>
            </w:r>
          </w:p>
        </w:tc>
      </w:tr>
    </w:tbl>
    <w:p w14:paraId="2F80F9C9" w14:textId="77777777" w:rsidR="00154E78" w:rsidRDefault="00154E78" w:rsidP="00B823B3"/>
    <w:tbl>
      <w:tblPr>
        <w:tblStyle w:val="TableGrid"/>
        <w:tblW w:w="0" w:type="auto"/>
        <w:tblLook w:val="04A0" w:firstRow="1" w:lastRow="0" w:firstColumn="1" w:lastColumn="0" w:noHBand="0" w:noVBand="1"/>
      </w:tblPr>
      <w:tblGrid>
        <w:gridCol w:w="3209"/>
        <w:gridCol w:w="3209"/>
        <w:gridCol w:w="3210"/>
      </w:tblGrid>
      <w:tr w:rsidR="00BF7306" w14:paraId="2DDCB15A" w14:textId="77777777" w:rsidTr="00BF7306">
        <w:tc>
          <w:tcPr>
            <w:tcW w:w="9628" w:type="dxa"/>
            <w:gridSpan w:val="3"/>
            <w:shd w:val="clear" w:color="auto" w:fill="FFF2CC" w:themeFill="accent4" w:themeFillTint="33"/>
          </w:tcPr>
          <w:p w14:paraId="45FA4959" w14:textId="4434678D" w:rsidR="00BF7306" w:rsidRPr="003F3672" w:rsidRDefault="000A0B8F" w:rsidP="00B823B3">
            <w:pPr>
              <w:rPr>
                <w:b/>
                <w:bCs/>
              </w:rPr>
            </w:pPr>
            <w:r w:rsidRPr="003F3672">
              <w:rPr>
                <w:b/>
                <w:bCs/>
              </w:rPr>
              <w:t xml:space="preserve">Extended power outage/communication break down impact and </w:t>
            </w:r>
            <w:r w:rsidR="003F3672" w:rsidRPr="003F3672">
              <w:rPr>
                <w:b/>
                <w:bCs/>
              </w:rPr>
              <w:t>mitigation</w:t>
            </w:r>
          </w:p>
        </w:tc>
      </w:tr>
      <w:tr w:rsidR="001A7064" w14:paraId="67DE03CC" w14:textId="77777777" w:rsidTr="00BF7306">
        <w:tc>
          <w:tcPr>
            <w:tcW w:w="3209" w:type="dxa"/>
            <w:shd w:val="clear" w:color="auto" w:fill="FFF2CC" w:themeFill="accent4" w:themeFillTint="33"/>
          </w:tcPr>
          <w:p w14:paraId="068C9141" w14:textId="2BBA4248" w:rsidR="001A7064" w:rsidRPr="003F3672" w:rsidRDefault="003F3672" w:rsidP="00B823B3">
            <w:pPr>
              <w:rPr>
                <w:b/>
                <w:bCs/>
              </w:rPr>
            </w:pPr>
            <w:r w:rsidRPr="003F3672">
              <w:rPr>
                <w:b/>
                <w:bCs/>
              </w:rPr>
              <w:t>Type</w:t>
            </w:r>
          </w:p>
        </w:tc>
        <w:tc>
          <w:tcPr>
            <w:tcW w:w="3209" w:type="dxa"/>
            <w:shd w:val="clear" w:color="auto" w:fill="FFF2CC" w:themeFill="accent4" w:themeFillTint="33"/>
          </w:tcPr>
          <w:p w14:paraId="59AD2FFF" w14:textId="1C975A70" w:rsidR="001A7064" w:rsidRPr="003F3672" w:rsidRDefault="003F3672" w:rsidP="00B823B3">
            <w:pPr>
              <w:rPr>
                <w:b/>
                <w:bCs/>
              </w:rPr>
            </w:pPr>
            <w:r w:rsidRPr="003F3672">
              <w:rPr>
                <w:b/>
                <w:bCs/>
              </w:rPr>
              <w:t>Impact on community</w:t>
            </w:r>
          </w:p>
        </w:tc>
        <w:tc>
          <w:tcPr>
            <w:tcW w:w="3210" w:type="dxa"/>
            <w:shd w:val="clear" w:color="auto" w:fill="FFF2CC" w:themeFill="accent4" w:themeFillTint="33"/>
          </w:tcPr>
          <w:p w14:paraId="64172B1E" w14:textId="0DD398D4" w:rsidR="001A7064" w:rsidRPr="003F3672" w:rsidRDefault="003F3672" w:rsidP="00B823B3">
            <w:pPr>
              <w:rPr>
                <w:b/>
                <w:bCs/>
              </w:rPr>
            </w:pPr>
            <w:r w:rsidRPr="003F3672">
              <w:rPr>
                <w:b/>
                <w:bCs/>
              </w:rPr>
              <w:t>What can be done to be prepared</w:t>
            </w:r>
          </w:p>
        </w:tc>
      </w:tr>
      <w:tr w:rsidR="001A7064" w14:paraId="74800D67" w14:textId="77777777" w:rsidTr="001A7064">
        <w:tc>
          <w:tcPr>
            <w:tcW w:w="3209" w:type="dxa"/>
          </w:tcPr>
          <w:p w14:paraId="4B44AA83" w14:textId="3479B45A" w:rsidR="001A7064" w:rsidRDefault="003F3672" w:rsidP="00B823B3">
            <w:r>
              <w:t>Extended power outage</w:t>
            </w:r>
            <w:r w:rsidR="00244192">
              <w:t xml:space="preserve"> internet and/or landline</w:t>
            </w:r>
            <w:r w:rsidR="00DC1292">
              <w:t>/mobile communications breakdown</w:t>
            </w:r>
          </w:p>
        </w:tc>
        <w:tc>
          <w:tcPr>
            <w:tcW w:w="3209" w:type="dxa"/>
          </w:tcPr>
          <w:p w14:paraId="17AE6502" w14:textId="77777777" w:rsidR="001A7064" w:rsidRDefault="00DC1292" w:rsidP="000D42FF">
            <w:pPr>
              <w:pStyle w:val="ListParagraph"/>
              <w:numPr>
                <w:ilvl w:val="0"/>
                <w:numId w:val="21"/>
              </w:numPr>
            </w:pPr>
            <w:r>
              <w:t>Po</w:t>
            </w:r>
            <w:r w:rsidR="00E61879">
              <w:t>t</w:t>
            </w:r>
            <w:r>
              <w:t>ential risk to health and wellbeing</w:t>
            </w:r>
            <w:r w:rsidR="00E61879">
              <w:t xml:space="preserve"> due to failure of home heating systems</w:t>
            </w:r>
            <w:r w:rsidR="0097770B">
              <w:t>, cooking facilities etc.</w:t>
            </w:r>
          </w:p>
          <w:p w14:paraId="244E31AB" w14:textId="613A64EA" w:rsidR="000D42FF" w:rsidRDefault="000D42FF" w:rsidP="004026CE">
            <w:pPr>
              <w:pStyle w:val="ListParagraph"/>
            </w:pPr>
          </w:p>
        </w:tc>
        <w:tc>
          <w:tcPr>
            <w:tcW w:w="3210" w:type="dxa"/>
          </w:tcPr>
          <w:p w14:paraId="1EF4F81D" w14:textId="77777777" w:rsidR="001A7064" w:rsidRDefault="000F5870" w:rsidP="0067189E">
            <w:pPr>
              <w:pStyle w:val="ListParagraph"/>
              <w:numPr>
                <w:ilvl w:val="0"/>
                <w:numId w:val="21"/>
              </w:numPr>
            </w:pPr>
            <w:r>
              <w:t>Identify sites for cooking and heating without power.</w:t>
            </w:r>
          </w:p>
          <w:p w14:paraId="66D42AEF" w14:textId="4A74213D" w:rsidR="000F5870" w:rsidRDefault="000F5870" w:rsidP="0067189E">
            <w:pPr>
              <w:pStyle w:val="ListParagraph"/>
              <w:numPr>
                <w:ilvl w:val="0"/>
                <w:numId w:val="21"/>
              </w:numPr>
            </w:pPr>
            <w:r>
              <w:t xml:space="preserve">Identify alternative sources of </w:t>
            </w:r>
            <w:r w:rsidR="0030064F">
              <w:t>power (battery or generator).</w:t>
            </w:r>
          </w:p>
        </w:tc>
      </w:tr>
    </w:tbl>
    <w:p w14:paraId="14A93F2E" w14:textId="77777777" w:rsidR="001A7064" w:rsidRDefault="001A7064" w:rsidP="00B823B3"/>
    <w:tbl>
      <w:tblPr>
        <w:tblStyle w:val="TableGrid"/>
        <w:tblW w:w="0" w:type="auto"/>
        <w:tblLook w:val="04A0" w:firstRow="1" w:lastRow="0" w:firstColumn="1" w:lastColumn="0" w:noHBand="0" w:noVBand="1"/>
      </w:tblPr>
      <w:tblGrid>
        <w:gridCol w:w="3209"/>
        <w:gridCol w:w="3209"/>
        <w:gridCol w:w="3210"/>
      </w:tblGrid>
      <w:tr w:rsidR="00B80E2B" w14:paraId="694FAE91" w14:textId="77777777" w:rsidTr="00B80E2B">
        <w:tc>
          <w:tcPr>
            <w:tcW w:w="3209" w:type="dxa"/>
          </w:tcPr>
          <w:p w14:paraId="2559F4C8" w14:textId="001BD88F" w:rsidR="00B80E2B" w:rsidRDefault="00E74994" w:rsidP="00B823B3">
            <w:r>
              <w:t>Extreme weather (snow, ice, storm, heat rain).</w:t>
            </w:r>
          </w:p>
        </w:tc>
        <w:tc>
          <w:tcPr>
            <w:tcW w:w="3209" w:type="dxa"/>
          </w:tcPr>
          <w:p w14:paraId="33BEDB32" w14:textId="13F61946" w:rsidR="00B80E2B" w:rsidRDefault="00E74994" w:rsidP="00706335">
            <w:pPr>
              <w:pStyle w:val="ListParagraph"/>
              <w:numPr>
                <w:ilvl w:val="0"/>
                <w:numId w:val="22"/>
              </w:numPr>
            </w:pPr>
            <w:r>
              <w:t xml:space="preserve">Health risk </w:t>
            </w:r>
            <w:r w:rsidR="00CF1E29">
              <w:t xml:space="preserve">as a result of extreme temperatures, </w:t>
            </w:r>
          </w:p>
          <w:p w14:paraId="09ADE858" w14:textId="345B0216" w:rsidR="00F02525" w:rsidRDefault="00F02525" w:rsidP="00706335">
            <w:pPr>
              <w:pStyle w:val="ListParagraph"/>
              <w:numPr>
                <w:ilvl w:val="0"/>
                <w:numId w:val="22"/>
              </w:numPr>
            </w:pPr>
            <w:r>
              <w:t>Storm damage to property</w:t>
            </w:r>
            <w:r w:rsidR="00642106">
              <w:t xml:space="preserve"> and persons. </w:t>
            </w:r>
          </w:p>
          <w:p w14:paraId="24506315" w14:textId="6DCD7244" w:rsidR="00642106" w:rsidRDefault="00642106" w:rsidP="00706335">
            <w:pPr>
              <w:pStyle w:val="ListParagraph"/>
              <w:numPr>
                <w:ilvl w:val="0"/>
                <w:numId w:val="22"/>
              </w:numPr>
            </w:pPr>
            <w:r>
              <w:t>Inter</w:t>
            </w:r>
            <w:r w:rsidR="00266670">
              <w:t>r</w:t>
            </w:r>
            <w:r>
              <w:t>uption to services</w:t>
            </w:r>
            <w:r w:rsidR="00266670">
              <w:t xml:space="preserve"> power supply, telephone lines</w:t>
            </w:r>
            <w:r w:rsidR="00935E81">
              <w:t>, water supply, sewerage, and transport  road closure.</w:t>
            </w:r>
          </w:p>
          <w:p w14:paraId="07106C3C" w14:textId="42D4C9D4" w:rsidR="00266670" w:rsidRDefault="00266670" w:rsidP="00504FA6">
            <w:pPr>
              <w:pStyle w:val="ListParagraph"/>
            </w:pPr>
          </w:p>
        </w:tc>
        <w:tc>
          <w:tcPr>
            <w:tcW w:w="3210" w:type="dxa"/>
          </w:tcPr>
          <w:p w14:paraId="09970791" w14:textId="6D2BBF57" w:rsidR="00B80E2B" w:rsidRDefault="00706335" w:rsidP="006F437B">
            <w:pPr>
              <w:pStyle w:val="ListParagraph"/>
              <w:numPr>
                <w:ilvl w:val="0"/>
                <w:numId w:val="22"/>
              </w:numPr>
            </w:pPr>
            <w:r>
              <w:t>Provision of warm/cool spaces</w:t>
            </w:r>
            <w:r w:rsidR="00050A02">
              <w:t>.</w:t>
            </w:r>
          </w:p>
          <w:p w14:paraId="185F0AE7" w14:textId="183E3DA7" w:rsidR="00A9643E" w:rsidRDefault="00A9643E" w:rsidP="006F437B">
            <w:pPr>
              <w:pStyle w:val="ListParagraph"/>
              <w:numPr>
                <w:ilvl w:val="0"/>
                <w:numId w:val="22"/>
              </w:numPr>
            </w:pPr>
            <w:r>
              <w:t>Advanced warning to residence through social media</w:t>
            </w:r>
            <w:r w:rsidR="00286CF6">
              <w:t xml:space="preserve"> </w:t>
            </w:r>
          </w:p>
          <w:p w14:paraId="572933BA" w14:textId="77777777" w:rsidR="00773DF9" w:rsidRDefault="00773DF9" w:rsidP="006F437B">
            <w:pPr>
              <w:pStyle w:val="ListParagraph"/>
              <w:numPr>
                <w:ilvl w:val="0"/>
                <w:numId w:val="22"/>
              </w:numPr>
            </w:pPr>
            <w:r>
              <w:t xml:space="preserve">Link to Somerset Council and civil </w:t>
            </w:r>
            <w:r w:rsidR="00503BAC">
              <w:t>contingencies.</w:t>
            </w:r>
          </w:p>
          <w:p w14:paraId="67DDC1D2" w14:textId="77777777" w:rsidR="00503BAC" w:rsidRDefault="00503BAC" w:rsidP="006F437B">
            <w:pPr>
              <w:pStyle w:val="ListParagraph"/>
              <w:numPr>
                <w:ilvl w:val="0"/>
                <w:numId w:val="22"/>
              </w:numPr>
            </w:pPr>
            <w:r>
              <w:t>Identify those with available 4 x 4 vehicles</w:t>
            </w:r>
            <w:r w:rsidR="006F437B">
              <w:t xml:space="preserve"> for emergency transport.</w:t>
            </w:r>
          </w:p>
          <w:p w14:paraId="1C14E987" w14:textId="42586D42" w:rsidR="006F437B" w:rsidRDefault="006F437B" w:rsidP="00050A02">
            <w:pPr>
              <w:pStyle w:val="ListParagraph"/>
            </w:pPr>
          </w:p>
        </w:tc>
      </w:tr>
    </w:tbl>
    <w:p w14:paraId="353A4716" w14:textId="2FA29B9E" w:rsidR="006F437B" w:rsidRDefault="00CE538F" w:rsidP="00B823B3">
      <w:pPr>
        <w:rPr>
          <w:b/>
          <w:bCs/>
          <w:sz w:val="28"/>
          <w:szCs w:val="28"/>
        </w:rPr>
      </w:pPr>
      <w:r w:rsidRPr="008011B9">
        <w:rPr>
          <w:b/>
          <w:bCs/>
          <w:sz w:val="28"/>
          <w:szCs w:val="28"/>
        </w:rPr>
        <w:lastRenderedPageBreak/>
        <w:t>2. Communication Channel</w:t>
      </w:r>
      <w:r w:rsidR="008011B9">
        <w:rPr>
          <w:b/>
          <w:bCs/>
          <w:sz w:val="28"/>
          <w:szCs w:val="28"/>
        </w:rPr>
        <w:t>s</w:t>
      </w:r>
    </w:p>
    <w:p w14:paraId="5348EBC0" w14:textId="70BF4E4C" w:rsidR="00CE538F" w:rsidRDefault="00CE538F" w:rsidP="00B823B3">
      <w:pPr>
        <w:rPr>
          <w:b/>
          <w:bCs/>
          <w:sz w:val="24"/>
          <w:szCs w:val="24"/>
        </w:rPr>
      </w:pPr>
      <w:r w:rsidRPr="008011B9">
        <w:rPr>
          <w:b/>
          <w:bCs/>
          <w:sz w:val="24"/>
          <w:szCs w:val="24"/>
        </w:rPr>
        <w:t>Lines of Communication</w:t>
      </w:r>
    </w:p>
    <w:p w14:paraId="6361C0AF" w14:textId="72F9E19E" w:rsidR="00E638A5" w:rsidRDefault="007708BE" w:rsidP="00EA6C38">
      <w:pPr>
        <w:jc w:val="both"/>
        <w:rPr>
          <w:b/>
          <w:bCs/>
          <w:sz w:val="24"/>
          <w:szCs w:val="24"/>
        </w:rPr>
      </w:pPr>
      <w:r w:rsidRPr="00464366">
        <w:rPr>
          <w:sz w:val="24"/>
          <w:szCs w:val="24"/>
        </w:rPr>
        <w:t>In the event of an incident</w:t>
      </w:r>
      <w:r w:rsidR="00575B4A" w:rsidRPr="00464366">
        <w:rPr>
          <w:sz w:val="24"/>
          <w:szCs w:val="24"/>
        </w:rPr>
        <w:t>,</w:t>
      </w:r>
      <w:r w:rsidR="00EA6C38">
        <w:rPr>
          <w:sz w:val="24"/>
          <w:szCs w:val="24"/>
        </w:rPr>
        <w:t xml:space="preserve"> </w:t>
      </w:r>
      <w:r w:rsidR="001172D4" w:rsidRPr="00464366">
        <w:rPr>
          <w:sz w:val="24"/>
          <w:szCs w:val="24"/>
        </w:rPr>
        <w:t>Norton Fitzwarren Community Grou</w:t>
      </w:r>
      <w:r w:rsidR="009B28BD" w:rsidRPr="00464366">
        <w:rPr>
          <w:sz w:val="24"/>
          <w:szCs w:val="24"/>
        </w:rPr>
        <w:t>p</w:t>
      </w:r>
      <w:r w:rsidR="002B7189">
        <w:rPr>
          <w:sz w:val="24"/>
          <w:szCs w:val="24"/>
        </w:rPr>
        <w:t xml:space="preserve"> facebook, </w:t>
      </w:r>
      <w:r w:rsidR="009B28BD" w:rsidRPr="00464366">
        <w:rPr>
          <w:sz w:val="24"/>
          <w:szCs w:val="24"/>
        </w:rPr>
        <w:t>phone and door to door contact.</w:t>
      </w:r>
      <w:r w:rsidR="00506D12" w:rsidRPr="00464366">
        <w:rPr>
          <w:sz w:val="24"/>
          <w:szCs w:val="24"/>
        </w:rPr>
        <w:t xml:space="preserve">  </w:t>
      </w:r>
      <w:r w:rsidR="003E003F">
        <w:rPr>
          <w:sz w:val="24"/>
          <w:szCs w:val="24"/>
        </w:rPr>
        <w:t xml:space="preserve">Emergency numbers </w:t>
      </w:r>
      <w:r w:rsidR="00F04D7A">
        <w:rPr>
          <w:sz w:val="24"/>
          <w:szCs w:val="24"/>
        </w:rPr>
        <w:t xml:space="preserve">are at the </w:t>
      </w:r>
      <w:r w:rsidR="003E003F">
        <w:rPr>
          <w:sz w:val="24"/>
          <w:szCs w:val="24"/>
        </w:rPr>
        <w:t>back pages of Norton News.</w:t>
      </w:r>
    </w:p>
    <w:p w14:paraId="3C1867B5" w14:textId="77777777" w:rsidR="00E638A5" w:rsidRDefault="00E638A5" w:rsidP="00B823B3">
      <w:pPr>
        <w:rPr>
          <w:b/>
          <w:bCs/>
          <w:sz w:val="24"/>
          <w:szCs w:val="24"/>
        </w:rPr>
      </w:pPr>
    </w:p>
    <w:tbl>
      <w:tblPr>
        <w:tblStyle w:val="TableGrid"/>
        <w:tblW w:w="0" w:type="auto"/>
        <w:tblLook w:val="04A0" w:firstRow="1" w:lastRow="0" w:firstColumn="1" w:lastColumn="0" w:noHBand="0" w:noVBand="1"/>
      </w:tblPr>
      <w:tblGrid>
        <w:gridCol w:w="3209"/>
        <w:gridCol w:w="3209"/>
        <w:gridCol w:w="3210"/>
      </w:tblGrid>
      <w:tr w:rsidR="002D72B0" w14:paraId="62976C79" w14:textId="77777777" w:rsidTr="00D37832">
        <w:tc>
          <w:tcPr>
            <w:tcW w:w="9628" w:type="dxa"/>
            <w:gridSpan w:val="3"/>
            <w:shd w:val="clear" w:color="auto" w:fill="FFF2CC" w:themeFill="accent4" w:themeFillTint="33"/>
          </w:tcPr>
          <w:p w14:paraId="0F4EF19A" w14:textId="4F70ADC4" w:rsidR="002D72B0" w:rsidRDefault="002D72B0" w:rsidP="00B823B3">
            <w:pPr>
              <w:rPr>
                <w:b/>
                <w:bCs/>
                <w:sz w:val="24"/>
                <w:szCs w:val="24"/>
              </w:rPr>
            </w:pPr>
            <w:r>
              <w:rPr>
                <w:b/>
                <w:bCs/>
                <w:sz w:val="24"/>
                <w:szCs w:val="24"/>
              </w:rPr>
              <w:t xml:space="preserve">Norton Fitzwarren </w:t>
            </w:r>
            <w:r w:rsidR="00E638A5">
              <w:rPr>
                <w:b/>
                <w:bCs/>
                <w:sz w:val="24"/>
                <w:szCs w:val="24"/>
              </w:rPr>
              <w:t>P</w:t>
            </w:r>
            <w:r>
              <w:rPr>
                <w:b/>
                <w:bCs/>
                <w:sz w:val="24"/>
                <w:szCs w:val="24"/>
              </w:rPr>
              <w:t>arish Council</w:t>
            </w:r>
          </w:p>
        </w:tc>
      </w:tr>
      <w:tr w:rsidR="002D72B0" w14:paraId="3405BC51" w14:textId="77777777" w:rsidTr="002D72B0">
        <w:tc>
          <w:tcPr>
            <w:tcW w:w="3209" w:type="dxa"/>
            <w:shd w:val="clear" w:color="auto" w:fill="FFF2CC" w:themeFill="accent4" w:themeFillTint="33"/>
          </w:tcPr>
          <w:p w14:paraId="66293B64" w14:textId="70C36E3D" w:rsidR="002D72B0" w:rsidRDefault="002D72B0" w:rsidP="00B823B3">
            <w:pPr>
              <w:rPr>
                <w:b/>
                <w:bCs/>
                <w:sz w:val="24"/>
                <w:szCs w:val="24"/>
              </w:rPr>
            </w:pPr>
          </w:p>
        </w:tc>
        <w:tc>
          <w:tcPr>
            <w:tcW w:w="3209" w:type="dxa"/>
            <w:shd w:val="clear" w:color="auto" w:fill="FFF2CC" w:themeFill="accent4" w:themeFillTint="33"/>
          </w:tcPr>
          <w:p w14:paraId="56D85893" w14:textId="4A994A15" w:rsidR="002D72B0" w:rsidRDefault="007D6451" w:rsidP="00B823B3">
            <w:pPr>
              <w:rPr>
                <w:b/>
                <w:bCs/>
                <w:sz w:val="24"/>
                <w:szCs w:val="24"/>
              </w:rPr>
            </w:pPr>
            <w:r>
              <w:rPr>
                <w:b/>
                <w:bCs/>
                <w:sz w:val="24"/>
                <w:szCs w:val="24"/>
              </w:rPr>
              <w:t>Telephone(s)</w:t>
            </w:r>
          </w:p>
        </w:tc>
        <w:tc>
          <w:tcPr>
            <w:tcW w:w="3210" w:type="dxa"/>
            <w:shd w:val="clear" w:color="auto" w:fill="FFF2CC" w:themeFill="accent4" w:themeFillTint="33"/>
          </w:tcPr>
          <w:p w14:paraId="44CAD2CC" w14:textId="114A13CF" w:rsidR="002D72B0" w:rsidRDefault="007D6451" w:rsidP="00B823B3">
            <w:pPr>
              <w:rPr>
                <w:b/>
                <w:bCs/>
                <w:sz w:val="24"/>
                <w:szCs w:val="24"/>
              </w:rPr>
            </w:pPr>
            <w:r>
              <w:rPr>
                <w:b/>
                <w:bCs/>
                <w:sz w:val="24"/>
                <w:szCs w:val="24"/>
              </w:rPr>
              <w:t>email</w:t>
            </w:r>
          </w:p>
        </w:tc>
      </w:tr>
      <w:tr w:rsidR="002D72B0" w14:paraId="187A2174" w14:textId="77777777" w:rsidTr="002D72B0">
        <w:tc>
          <w:tcPr>
            <w:tcW w:w="3209" w:type="dxa"/>
          </w:tcPr>
          <w:p w14:paraId="5B1651F5" w14:textId="2FBCE5DE" w:rsidR="002D72B0" w:rsidRPr="000342CF" w:rsidRDefault="003E003F" w:rsidP="00B823B3">
            <w:pPr>
              <w:rPr>
                <w:sz w:val="24"/>
                <w:szCs w:val="24"/>
              </w:rPr>
            </w:pPr>
            <w:r w:rsidRPr="000342CF">
              <w:rPr>
                <w:sz w:val="24"/>
                <w:szCs w:val="24"/>
              </w:rPr>
              <w:t>Mike Palmer, Chairman</w:t>
            </w:r>
          </w:p>
        </w:tc>
        <w:tc>
          <w:tcPr>
            <w:tcW w:w="3209" w:type="dxa"/>
          </w:tcPr>
          <w:p w14:paraId="0252F861" w14:textId="37C40C31" w:rsidR="002D72B0" w:rsidRPr="000342CF" w:rsidRDefault="003E003F" w:rsidP="00B823B3">
            <w:pPr>
              <w:rPr>
                <w:sz w:val="24"/>
                <w:szCs w:val="24"/>
              </w:rPr>
            </w:pPr>
            <w:r w:rsidRPr="000342CF">
              <w:rPr>
                <w:sz w:val="24"/>
                <w:szCs w:val="24"/>
              </w:rPr>
              <w:t>07583 587747</w:t>
            </w:r>
          </w:p>
        </w:tc>
        <w:tc>
          <w:tcPr>
            <w:tcW w:w="3210" w:type="dxa"/>
          </w:tcPr>
          <w:p w14:paraId="440F4295" w14:textId="516153B1" w:rsidR="002D72B0" w:rsidRPr="000342CF" w:rsidRDefault="003E003F" w:rsidP="00B823B3">
            <w:pPr>
              <w:rPr>
                <w:sz w:val="24"/>
                <w:szCs w:val="24"/>
              </w:rPr>
            </w:pPr>
            <w:r w:rsidRPr="000342CF">
              <w:rPr>
                <w:sz w:val="24"/>
                <w:szCs w:val="24"/>
              </w:rPr>
              <w:t>Mikemaur.pal@gmail.com</w:t>
            </w:r>
          </w:p>
        </w:tc>
      </w:tr>
      <w:tr w:rsidR="002D72B0" w14:paraId="30FEB551" w14:textId="77777777" w:rsidTr="002D72B0">
        <w:tc>
          <w:tcPr>
            <w:tcW w:w="3209" w:type="dxa"/>
          </w:tcPr>
          <w:p w14:paraId="20622906" w14:textId="171064BE" w:rsidR="002D72B0" w:rsidRPr="000342CF" w:rsidRDefault="003E003F" w:rsidP="00B823B3">
            <w:pPr>
              <w:rPr>
                <w:sz w:val="24"/>
                <w:szCs w:val="24"/>
              </w:rPr>
            </w:pPr>
            <w:r w:rsidRPr="000342CF">
              <w:rPr>
                <w:sz w:val="24"/>
                <w:szCs w:val="24"/>
              </w:rPr>
              <w:t>Janet Gobey, Clerk</w:t>
            </w:r>
          </w:p>
        </w:tc>
        <w:tc>
          <w:tcPr>
            <w:tcW w:w="3209" w:type="dxa"/>
          </w:tcPr>
          <w:p w14:paraId="70CC8266" w14:textId="46A748A5" w:rsidR="002D72B0" w:rsidRPr="000342CF" w:rsidRDefault="003E003F" w:rsidP="00B823B3">
            <w:pPr>
              <w:rPr>
                <w:sz w:val="24"/>
                <w:szCs w:val="24"/>
              </w:rPr>
            </w:pPr>
            <w:r w:rsidRPr="000342CF">
              <w:rPr>
                <w:sz w:val="24"/>
                <w:szCs w:val="24"/>
              </w:rPr>
              <w:t>07312 093350</w:t>
            </w:r>
          </w:p>
        </w:tc>
        <w:tc>
          <w:tcPr>
            <w:tcW w:w="3210" w:type="dxa"/>
          </w:tcPr>
          <w:p w14:paraId="70B37E3C" w14:textId="056130E6" w:rsidR="002D72B0" w:rsidRPr="000342CF" w:rsidRDefault="003E003F" w:rsidP="00B823B3">
            <w:pPr>
              <w:rPr>
                <w:sz w:val="24"/>
                <w:szCs w:val="24"/>
              </w:rPr>
            </w:pPr>
            <w:r w:rsidRPr="000342CF">
              <w:rPr>
                <w:sz w:val="24"/>
                <w:szCs w:val="24"/>
              </w:rPr>
              <w:t>nfpc@btinternet.com</w:t>
            </w:r>
          </w:p>
        </w:tc>
      </w:tr>
      <w:tr w:rsidR="002D72B0" w14:paraId="1155BE95" w14:textId="77777777" w:rsidTr="002D72B0">
        <w:tc>
          <w:tcPr>
            <w:tcW w:w="3209" w:type="dxa"/>
          </w:tcPr>
          <w:p w14:paraId="367E9F18" w14:textId="77777777" w:rsidR="002D72B0" w:rsidRDefault="002D72B0" w:rsidP="00B823B3">
            <w:pPr>
              <w:rPr>
                <w:b/>
                <w:bCs/>
                <w:sz w:val="24"/>
                <w:szCs w:val="24"/>
              </w:rPr>
            </w:pPr>
          </w:p>
        </w:tc>
        <w:tc>
          <w:tcPr>
            <w:tcW w:w="3209" w:type="dxa"/>
          </w:tcPr>
          <w:p w14:paraId="32AA3E2D" w14:textId="77777777" w:rsidR="002D72B0" w:rsidRDefault="002D72B0" w:rsidP="00B823B3">
            <w:pPr>
              <w:rPr>
                <w:b/>
                <w:bCs/>
                <w:sz w:val="24"/>
                <w:szCs w:val="24"/>
              </w:rPr>
            </w:pPr>
          </w:p>
        </w:tc>
        <w:tc>
          <w:tcPr>
            <w:tcW w:w="3210" w:type="dxa"/>
          </w:tcPr>
          <w:p w14:paraId="482011C0" w14:textId="77777777" w:rsidR="002D72B0" w:rsidRDefault="002D72B0" w:rsidP="00B823B3">
            <w:pPr>
              <w:rPr>
                <w:b/>
                <w:bCs/>
                <w:sz w:val="24"/>
                <w:szCs w:val="24"/>
              </w:rPr>
            </w:pPr>
          </w:p>
        </w:tc>
      </w:tr>
    </w:tbl>
    <w:p w14:paraId="34C919D1" w14:textId="77777777" w:rsidR="000036F7" w:rsidRDefault="000036F7" w:rsidP="00B823B3">
      <w:pPr>
        <w:rPr>
          <w:b/>
          <w:bCs/>
          <w:sz w:val="24"/>
          <w:szCs w:val="24"/>
        </w:rPr>
      </w:pPr>
    </w:p>
    <w:tbl>
      <w:tblPr>
        <w:tblStyle w:val="TableGrid"/>
        <w:tblW w:w="0" w:type="auto"/>
        <w:tblLook w:val="04A0" w:firstRow="1" w:lastRow="0" w:firstColumn="1" w:lastColumn="0" w:noHBand="0" w:noVBand="1"/>
      </w:tblPr>
      <w:tblGrid>
        <w:gridCol w:w="3209"/>
        <w:gridCol w:w="3209"/>
        <w:gridCol w:w="3210"/>
      </w:tblGrid>
      <w:tr w:rsidR="00E638A5" w14:paraId="131F97D0" w14:textId="77777777" w:rsidTr="00AB0E56">
        <w:tc>
          <w:tcPr>
            <w:tcW w:w="9628" w:type="dxa"/>
            <w:gridSpan w:val="3"/>
            <w:shd w:val="clear" w:color="auto" w:fill="FFF2CC" w:themeFill="accent4" w:themeFillTint="33"/>
          </w:tcPr>
          <w:p w14:paraId="4F65E56E" w14:textId="7091B9F8" w:rsidR="00E638A5" w:rsidRDefault="00826F3B" w:rsidP="00B823B3">
            <w:pPr>
              <w:rPr>
                <w:b/>
                <w:bCs/>
                <w:sz w:val="24"/>
                <w:szCs w:val="24"/>
              </w:rPr>
            </w:pPr>
            <w:r>
              <w:rPr>
                <w:b/>
                <w:bCs/>
                <w:sz w:val="24"/>
                <w:szCs w:val="24"/>
              </w:rPr>
              <w:t>Somerset Council (Local Councillors)</w:t>
            </w:r>
          </w:p>
        </w:tc>
      </w:tr>
      <w:tr w:rsidR="00E638A5" w14:paraId="450CCFE6" w14:textId="77777777" w:rsidTr="00AB0E56">
        <w:tc>
          <w:tcPr>
            <w:tcW w:w="3209" w:type="dxa"/>
            <w:shd w:val="clear" w:color="auto" w:fill="FFF2CC" w:themeFill="accent4" w:themeFillTint="33"/>
          </w:tcPr>
          <w:p w14:paraId="3E0FBACA" w14:textId="77777777" w:rsidR="00E638A5" w:rsidRDefault="00E638A5" w:rsidP="00B823B3">
            <w:pPr>
              <w:rPr>
                <w:b/>
                <w:bCs/>
                <w:sz w:val="24"/>
                <w:szCs w:val="24"/>
              </w:rPr>
            </w:pPr>
          </w:p>
        </w:tc>
        <w:tc>
          <w:tcPr>
            <w:tcW w:w="3209" w:type="dxa"/>
            <w:shd w:val="clear" w:color="auto" w:fill="FFF2CC" w:themeFill="accent4" w:themeFillTint="33"/>
          </w:tcPr>
          <w:p w14:paraId="7C7DA202" w14:textId="77777777" w:rsidR="00E638A5" w:rsidRDefault="00E638A5" w:rsidP="00B823B3">
            <w:pPr>
              <w:rPr>
                <w:b/>
                <w:bCs/>
                <w:sz w:val="24"/>
                <w:szCs w:val="24"/>
              </w:rPr>
            </w:pPr>
          </w:p>
        </w:tc>
        <w:tc>
          <w:tcPr>
            <w:tcW w:w="3210" w:type="dxa"/>
            <w:shd w:val="clear" w:color="auto" w:fill="FFF2CC" w:themeFill="accent4" w:themeFillTint="33"/>
          </w:tcPr>
          <w:p w14:paraId="7ABD23A1" w14:textId="77777777" w:rsidR="00E638A5" w:rsidRDefault="00E638A5" w:rsidP="00B823B3">
            <w:pPr>
              <w:rPr>
                <w:b/>
                <w:bCs/>
                <w:sz w:val="24"/>
                <w:szCs w:val="24"/>
              </w:rPr>
            </w:pPr>
          </w:p>
        </w:tc>
      </w:tr>
      <w:tr w:rsidR="00E638A5" w14:paraId="632D6F07" w14:textId="77777777" w:rsidTr="00E638A5">
        <w:tc>
          <w:tcPr>
            <w:tcW w:w="3209" w:type="dxa"/>
          </w:tcPr>
          <w:p w14:paraId="17908080" w14:textId="3260D2A1" w:rsidR="00E638A5" w:rsidRPr="000342CF" w:rsidRDefault="0097347C" w:rsidP="00B823B3">
            <w:pPr>
              <w:rPr>
                <w:sz w:val="24"/>
                <w:szCs w:val="24"/>
              </w:rPr>
            </w:pPr>
            <w:r w:rsidRPr="000342CF">
              <w:rPr>
                <w:sz w:val="24"/>
                <w:szCs w:val="24"/>
              </w:rPr>
              <w:t>Mike Rigby</w:t>
            </w:r>
          </w:p>
        </w:tc>
        <w:tc>
          <w:tcPr>
            <w:tcW w:w="3209" w:type="dxa"/>
          </w:tcPr>
          <w:p w14:paraId="1D9E6F17" w14:textId="1CF1F10D" w:rsidR="00E638A5" w:rsidRPr="000342CF" w:rsidRDefault="0097347C" w:rsidP="00B823B3">
            <w:pPr>
              <w:rPr>
                <w:sz w:val="24"/>
                <w:szCs w:val="24"/>
              </w:rPr>
            </w:pPr>
            <w:r w:rsidRPr="000342CF">
              <w:rPr>
                <w:sz w:val="24"/>
                <w:szCs w:val="24"/>
              </w:rPr>
              <w:t>01823 430852</w:t>
            </w:r>
          </w:p>
        </w:tc>
        <w:tc>
          <w:tcPr>
            <w:tcW w:w="3210" w:type="dxa"/>
          </w:tcPr>
          <w:p w14:paraId="62188EDC" w14:textId="67503C88" w:rsidR="00E638A5" w:rsidRPr="000342CF" w:rsidRDefault="0097347C" w:rsidP="00B823B3">
            <w:pPr>
              <w:rPr>
                <w:sz w:val="24"/>
                <w:szCs w:val="24"/>
              </w:rPr>
            </w:pPr>
            <w:r w:rsidRPr="000342CF">
              <w:rPr>
                <w:sz w:val="24"/>
                <w:szCs w:val="24"/>
              </w:rPr>
              <w:t>Mike.rigby@somerset.gov.uk</w:t>
            </w:r>
          </w:p>
        </w:tc>
      </w:tr>
      <w:tr w:rsidR="00E638A5" w14:paraId="01F714B2" w14:textId="77777777" w:rsidTr="00E638A5">
        <w:tc>
          <w:tcPr>
            <w:tcW w:w="3209" w:type="dxa"/>
          </w:tcPr>
          <w:p w14:paraId="610948F7" w14:textId="2F24E288" w:rsidR="00E638A5" w:rsidRPr="000342CF" w:rsidRDefault="0097347C" w:rsidP="00B823B3">
            <w:pPr>
              <w:rPr>
                <w:sz w:val="24"/>
                <w:szCs w:val="24"/>
              </w:rPr>
            </w:pPr>
            <w:r w:rsidRPr="000342CF">
              <w:rPr>
                <w:sz w:val="24"/>
                <w:szCs w:val="24"/>
              </w:rPr>
              <w:t>Andy Sully</w:t>
            </w:r>
          </w:p>
        </w:tc>
        <w:tc>
          <w:tcPr>
            <w:tcW w:w="3209" w:type="dxa"/>
          </w:tcPr>
          <w:p w14:paraId="3C411B60" w14:textId="4E930EF4" w:rsidR="00E638A5" w:rsidRPr="000342CF" w:rsidRDefault="0097347C" w:rsidP="00B823B3">
            <w:pPr>
              <w:rPr>
                <w:sz w:val="24"/>
                <w:szCs w:val="24"/>
              </w:rPr>
            </w:pPr>
            <w:r w:rsidRPr="000342CF">
              <w:rPr>
                <w:sz w:val="24"/>
                <w:szCs w:val="24"/>
              </w:rPr>
              <w:t>01823 978393</w:t>
            </w:r>
          </w:p>
        </w:tc>
        <w:tc>
          <w:tcPr>
            <w:tcW w:w="3210" w:type="dxa"/>
          </w:tcPr>
          <w:p w14:paraId="28C3FE14" w14:textId="6CE3B842" w:rsidR="00E638A5" w:rsidRPr="000342CF" w:rsidRDefault="0097347C" w:rsidP="00B823B3">
            <w:pPr>
              <w:rPr>
                <w:sz w:val="24"/>
                <w:szCs w:val="24"/>
              </w:rPr>
            </w:pPr>
            <w:r w:rsidRPr="000342CF">
              <w:rPr>
                <w:sz w:val="24"/>
                <w:szCs w:val="24"/>
              </w:rPr>
              <w:t>Andy.sully@somerset.gov.uk</w:t>
            </w:r>
          </w:p>
        </w:tc>
      </w:tr>
    </w:tbl>
    <w:p w14:paraId="693489B6" w14:textId="77777777" w:rsidR="00E638A5" w:rsidRDefault="00E638A5" w:rsidP="00B823B3">
      <w:pPr>
        <w:rPr>
          <w:b/>
          <w:bCs/>
          <w:sz w:val="24"/>
          <w:szCs w:val="24"/>
        </w:rPr>
      </w:pPr>
    </w:p>
    <w:p w14:paraId="08DDE506" w14:textId="52AFE41A" w:rsidR="0029547C" w:rsidRDefault="0029547C" w:rsidP="00B823B3">
      <w:pPr>
        <w:rPr>
          <w:sz w:val="24"/>
          <w:szCs w:val="24"/>
        </w:rPr>
      </w:pPr>
    </w:p>
    <w:p w14:paraId="512B9B39" w14:textId="77777777" w:rsidR="003F0B54" w:rsidRPr="00080A9B" w:rsidRDefault="003F0B54" w:rsidP="00B823B3">
      <w:pPr>
        <w:rPr>
          <w:sz w:val="24"/>
          <w:szCs w:val="24"/>
        </w:rPr>
      </w:pPr>
    </w:p>
    <w:tbl>
      <w:tblPr>
        <w:tblStyle w:val="TableGrid"/>
        <w:tblW w:w="0" w:type="auto"/>
        <w:tblLook w:val="04A0" w:firstRow="1" w:lastRow="0" w:firstColumn="1" w:lastColumn="0" w:noHBand="0" w:noVBand="1"/>
      </w:tblPr>
      <w:tblGrid>
        <w:gridCol w:w="3098"/>
        <w:gridCol w:w="3071"/>
        <w:gridCol w:w="3459"/>
      </w:tblGrid>
      <w:tr w:rsidR="00826F3B" w14:paraId="5363448A" w14:textId="77777777" w:rsidTr="007B6899">
        <w:tc>
          <w:tcPr>
            <w:tcW w:w="9628" w:type="dxa"/>
            <w:gridSpan w:val="3"/>
            <w:shd w:val="clear" w:color="auto" w:fill="FFF2CC" w:themeFill="accent4" w:themeFillTint="33"/>
          </w:tcPr>
          <w:p w14:paraId="35C4A10D" w14:textId="75E2D4D4" w:rsidR="00826F3B" w:rsidRDefault="00EC4231" w:rsidP="00B823B3">
            <w:pPr>
              <w:rPr>
                <w:b/>
                <w:bCs/>
                <w:sz w:val="24"/>
                <w:szCs w:val="24"/>
              </w:rPr>
            </w:pPr>
            <w:r>
              <w:rPr>
                <w:b/>
                <w:bCs/>
                <w:sz w:val="24"/>
                <w:szCs w:val="24"/>
              </w:rPr>
              <w:t>Other</w:t>
            </w:r>
            <w:r w:rsidR="00CB52E9">
              <w:rPr>
                <w:b/>
                <w:bCs/>
                <w:sz w:val="24"/>
                <w:szCs w:val="24"/>
              </w:rPr>
              <w:t xml:space="preserve"> useful contacts</w:t>
            </w:r>
          </w:p>
        </w:tc>
      </w:tr>
      <w:tr w:rsidR="00826F3B" w14:paraId="64E3EF9C" w14:textId="77777777" w:rsidTr="00F02C73">
        <w:tc>
          <w:tcPr>
            <w:tcW w:w="3100" w:type="dxa"/>
            <w:shd w:val="clear" w:color="auto" w:fill="FFF2CC" w:themeFill="accent4" w:themeFillTint="33"/>
          </w:tcPr>
          <w:p w14:paraId="224953A7" w14:textId="5F04978E" w:rsidR="00826F3B" w:rsidRDefault="000A53C4" w:rsidP="00B823B3">
            <w:pPr>
              <w:rPr>
                <w:b/>
                <w:bCs/>
                <w:sz w:val="24"/>
                <w:szCs w:val="24"/>
              </w:rPr>
            </w:pPr>
            <w:r>
              <w:rPr>
                <w:b/>
                <w:bCs/>
                <w:sz w:val="24"/>
                <w:szCs w:val="24"/>
              </w:rPr>
              <w:t>Contact</w:t>
            </w:r>
          </w:p>
        </w:tc>
        <w:tc>
          <w:tcPr>
            <w:tcW w:w="3073" w:type="dxa"/>
            <w:shd w:val="clear" w:color="auto" w:fill="FFF2CC" w:themeFill="accent4" w:themeFillTint="33"/>
          </w:tcPr>
          <w:p w14:paraId="721AE842" w14:textId="794ECD51" w:rsidR="00826F3B" w:rsidRDefault="000A53C4" w:rsidP="00B823B3">
            <w:pPr>
              <w:rPr>
                <w:b/>
                <w:bCs/>
                <w:sz w:val="24"/>
                <w:szCs w:val="24"/>
              </w:rPr>
            </w:pPr>
            <w:r>
              <w:rPr>
                <w:b/>
                <w:bCs/>
                <w:sz w:val="24"/>
                <w:szCs w:val="24"/>
              </w:rPr>
              <w:t>Telephone</w:t>
            </w:r>
          </w:p>
        </w:tc>
        <w:tc>
          <w:tcPr>
            <w:tcW w:w="3455" w:type="dxa"/>
            <w:shd w:val="clear" w:color="auto" w:fill="FFF2CC" w:themeFill="accent4" w:themeFillTint="33"/>
          </w:tcPr>
          <w:p w14:paraId="0D4D2DD5" w14:textId="7CE6BE82" w:rsidR="00826F3B" w:rsidRDefault="000A53C4" w:rsidP="00B823B3">
            <w:pPr>
              <w:rPr>
                <w:b/>
                <w:bCs/>
                <w:sz w:val="24"/>
                <w:szCs w:val="24"/>
              </w:rPr>
            </w:pPr>
            <w:r>
              <w:rPr>
                <w:b/>
                <w:bCs/>
                <w:sz w:val="24"/>
                <w:szCs w:val="24"/>
              </w:rPr>
              <w:t>Website</w:t>
            </w:r>
          </w:p>
        </w:tc>
      </w:tr>
      <w:tr w:rsidR="00826F3B" w14:paraId="4EEE3AE7" w14:textId="77777777" w:rsidTr="00F02C73">
        <w:tc>
          <w:tcPr>
            <w:tcW w:w="3100" w:type="dxa"/>
          </w:tcPr>
          <w:p w14:paraId="176C2C76" w14:textId="3EED046E" w:rsidR="00826F3B" w:rsidRPr="00F02C73" w:rsidRDefault="00F02C73" w:rsidP="00B823B3">
            <w:pPr>
              <w:rPr>
                <w:sz w:val="24"/>
                <w:szCs w:val="24"/>
              </w:rPr>
            </w:pPr>
            <w:r>
              <w:t>F</w:t>
            </w:r>
            <w:r w:rsidR="0060445E" w:rsidRPr="00F02C73">
              <w:t xml:space="preserve">ire / </w:t>
            </w:r>
            <w:r>
              <w:t>P</w:t>
            </w:r>
            <w:r w:rsidR="0060445E" w:rsidRPr="00F02C73">
              <w:t xml:space="preserve">olice / </w:t>
            </w:r>
            <w:r>
              <w:t>A</w:t>
            </w:r>
            <w:r w:rsidR="0060445E" w:rsidRPr="00F02C73">
              <w:t xml:space="preserve">mbulance </w:t>
            </w:r>
          </w:p>
        </w:tc>
        <w:tc>
          <w:tcPr>
            <w:tcW w:w="3073" w:type="dxa"/>
          </w:tcPr>
          <w:p w14:paraId="2BF256DA" w14:textId="6FF97ED0" w:rsidR="00826F3B" w:rsidRPr="00F02C73" w:rsidRDefault="0060445E" w:rsidP="00B823B3">
            <w:pPr>
              <w:rPr>
                <w:sz w:val="24"/>
                <w:szCs w:val="24"/>
              </w:rPr>
            </w:pPr>
            <w:r w:rsidRPr="00F02C73">
              <w:rPr>
                <w:sz w:val="24"/>
                <w:szCs w:val="24"/>
              </w:rPr>
              <w:t>999</w:t>
            </w:r>
          </w:p>
        </w:tc>
        <w:tc>
          <w:tcPr>
            <w:tcW w:w="3455" w:type="dxa"/>
          </w:tcPr>
          <w:p w14:paraId="0AFAB494" w14:textId="77777777" w:rsidR="00826F3B" w:rsidRPr="00F02C73" w:rsidRDefault="00826F3B" w:rsidP="00B823B3">
            <w:pPr>
              <w:rPr>
                <w:sz w:val="24"/>
                <w:szCs w:val="24"/>
              </w:rPr>
            </w:pPr>
          </w:p>
        </w:tc>
      </w:tr>
      <w:tr w:rsidR="00826F3B" w14:paraId="72C2AF64" w14:textId="77777777" w:rsidTr="00F02C73">
        <w:tc>
          <w:tcPr>
            <w:tcW w:w="3100" w:type="dxa"/>
          </w:tcPr>
          <w:p w14:paraId="24567F0B" w14:textId="3129DBE0" w:rsidR="00826F3B" w:rsidRPr="00F02C73" w:rsidRDefault="00F02C73" w:rsidP="00B823B3">
            <w:pPr>
              <w:rPr>
                <w:sz w:val="24"/>
                <w:szCs w:val="24"/>
              </w:rPr>
            </w:pPr>
            <w:r>
              <w:t>P</w:t>
            </w:r>
            <w:r w:rsidR="0060445E" w:rsidRPr="00F02C73">
              <w:t>olice (non-life threatening incident) Marshall Bernhardt (PCSO)</w:t>
            </w:r>
          </w:p>
        </w:tc>
        <w:tc>
          <w:tcPr>
            <w:tcW w:w="3073" w:type="dxa"/>
          </w:tcPr>
          <w:p w14:paraId="25549BA5" w14:textId="4DD909D2" w:rsidR="00826F3B" w:rsidRPr="00F02C73" w:rsidRDefault="0060445E" w:rsidP="00B823B3">
            <w:pPr>
              <w:rPr>
                <w:sz w:val="24"/>
                <w:szCs w:val="24"/>
              </w:rPr>
            </w:pPr>
            <w:r w:rsidRPr="00F02C73">
              <w:rPr>
                <w:sz w:val="24"/>
                <w:szCs w:val="24"/>
              </w:rPr>
              <w:t>1</w:t>
            </w:r>
            <w:r w:rsidR="003F5F27">
              <w:rPr>
                <w:sz w:val="24"/>
                <w:szCs w:val="24"/>
              </w:rPr>
              <w:t>0</w:t>
            </w:r>
            <w:r w:rsidRPr="00F02C73">
              <w:rPr>
                <w:sz w:val="24"/>
                <w:szCs w:val="24"/>
              </w:rPr>
              <w:t>1</w:t>
            </w:r>
          </w:p>
        </w:tc>
        <w:tc>
          <w:tcPr>
            <w:tcW w:w="3455" w:type="dxa"/>
          </w:tcPr>
          <w:p w14:paraId="39E3C9D4" w14:textId="6565FDE5" w:rsidR="00826F3B" w:rsidRPr="00F02C73" w:rsidRDefault="00B765BC" w:rsidP="00B823B3">
            <w:pPr>
              <w:rPr>
                <w:sz w:val="24"/>
                <w:szCs w:val="24"/>
              </w:rPr>
            </w:pPr>
            <w:r>
              <w:rPr>
                <w:sz w:val="24"/>
                <w:szCs w:val="24"/>
              </w:rPr>
              <w:t>www.avonandsomerset.police.uk</w:t>
            </w:r>
          </w:p>
        </w:tc>
      </w:tr>
      <w:tr w:rsidR="00826F3B" w14:paraId="0ECAC052" w14:textId="77777777" w:rsidTr="00F02C73">
        <w:tc>
          <w:tcPr>
            <w:tcW w:w="3100" w:type="dxa"/>
          </w:tcPr>
          <w:p w14:paraId="31CF8651" w14:textId="034F40BD" w:rsidR="00826F3B" w:rsidRPr="00F02C73" w:rsidRDefault="00173C14" w:rsidP="00B823B3">
            <w:pPr>
              <w:rPr>
                <w:sz w:val="24"/>
                <w:szCs w:val="24"/>
              </w:rPr>
            </w:pPr>
            <w:r w:rsidRPr="00F02C73">
              <w:t>Environment Agency 24-hour incident hotline</w:t>
            </w:r>
          </w:p>
        </w:tc>
        <w:tc>
          <w:tcPr>
            <w:tcW w:w="3073" w:type="dxa"/>
          </w:tcPr>
          <w:p w14:paraId="016095FD" w14:textId="7AF7AC47" w:rsidR="00826F3B" w:rsidRPr="00F02C73" w:rsidRDefault="00173C14" w:rsidP="00B823B3">
            <w:pPr>
              <w:rPr>
                <w:sz w:val="24"/>
                <w:szCs w:val="24"/>
              </w:rPr>
            </w:pPr>
            <w:r w:rsidRPr="00F02C73">
              <w:t>0800 807060</w:t>
            </w:r>
          </w:p>
        </w:tc>
        <w:tc>
          <w:tcPr>
            <w:tcW w:w="3455" w:type="dxa"/>
          </w:tcPr>
          <w:p w14:paraId="7166C61A" w14:textId="24614063" w:rsidR="00826F3B" w:rsidRPr="00F02C73" w:rsidRDefault="00173C14" w:rsidP="00B823B3">
            <w:pPr>
              <w:rPr>
                <w:sz w:val="24"/>
                <w:szCs w:val="24"/>
              </w:rPr>
            </w:pPr>
            <w:r w:rsidRPr="00F02C73">
              <w:rPr>
                <w:sz w:val="24"/>
                <w:szCs w:val="24"/>
              </w:rPr>
              <w:t>www.gov.uk</w:t>
            </w:r>
          </w:p>
        </w:tc>
      </w:tr>
      <w:tr w:rsidR="00826F3B" w14:paraId="77EE6572" w14:textId="77777777" w:rsidTr="00F02C73">
        <w:tc>
          <w:tcPr>
            <w:tcW w:w="3100" w:type="dxa"/>
          </w:tcPr>
          <w:p w14:paraId="1340C5F6" w14:textId="092010A6" w:rsidR="00826F3B" w:rsidRPr="00F02C73" w:rsidRDefault="00730DF8" w:rsidP="00B823B3">
            <w:pPr>
              <w:rPr>
                <w:sz w:val="24"/>
                <w:szCs w:val="24"/>
              </w:rPr>
            </w:pPr>
            <w:r w:rsidRPr="00F02C73">
              <w:t>Flood line 24-hours</w:t>
            </w:r>
          </w:p>
        </w:tc>
        <w:tc>
          <w:tcPr>
            <w:tcW w:w="3073" w:type="dxa"/>
          </w:tcPr>
          <w:p w14:paraId="36F71C60" w14:textId="3C86599A" w:rsidR="00826F3B" w:rsidRPr="00F02C73" w:rsidRDefault="00730DF8" w:rsidP="00B823B3">
            <w:pPr>
              <w:rPr>
                <w:sz w:val="24"/>
                <w:szCs w:val="24"/>
              </w:rPr>
            </w:pPr>
            <w:r w:rsidRPr="00F02C73">
              <w:t>0345 9881188</w:t>
            </w:r>
          </w:p>
        </w:tc>
        <w:tc>
          <w:tcPr>
            <w:tcW w:w="3455" w:type="dxa"/>
          </w:tcPr>
          <w:p w14:paraId="41085695" w14:textId="7DC473DF" w:rsidR="00826F3B" w:rsidRPr="00F02C73" w:rsidRDefault="00730DF8" w:rsidP="00B823B3">
            <w:pPr>
              <w:rPr>
                <w:sz w:val="24"/>
                <w:szCs w:val="24"/>
              </w:rPr>
            </w:pPr>
            <w:r w:rsidRPr="00F02C73">
              <w:rPr>
                <w:sz w:val="24"/>
                <w:szCs w:val="24"/>
              </w:rPr>
              <w:t>www.</w:t>
            </w:r>
            <w:r w:rsidR="00840C2D" w:rsidRPr="00F02C73">
              <w:rPr>
                <w:sz w:val="24"/>
                <w:szCs w:val="24"/>
              </w:rPr>
              <w:t>gov.uk/flood</w:t>
            </w:r>
          </w:p>
        </w:tc>
      </w:tr>
      <w:tr w:rsidR="00826F3B" w14:paraId="6008751A" w14:textId="77777777" w:rsidTr="00F02C73">
        <w:tc>
          <w:tcPr>
            <w:tcW w:w="3100" w:type="dxa"/>
          </w:tcPr>
          <w:p w14:paraId="0FB6C605" w14:textId="169E3CE3" w:rsidR="00826F3B" w:rsidRPr="00F02C73" w:rsidRDefault="00840C2D" w:rsidP="00B823B3">
            <w:r w:rsidRPr="00F02C73">
              <w:t>Flood Map</w:t>
            </w:r>
          </w:p>
        </w:tc>
        <w:tc>
          <w:tcPr>
            <w:tcW w:w="3073" w:type="dxa"/>
          </w:tcPr>
          <w:p w14:paraId="71D76E2D" w14:textId="77777777" w:rsidR="00826F3B" w:rsidRPr="00F02C73" w:rsidRDefault="00826F3B" w:rsidP="00B823B3">
            <w:pPr>
              <w:rPr>
                <w:sz w:val="24"/>
                <w:szCs w:val="24"/>
              </w:rPr>
            </w:pPr>
          </w:p>
        </w:tc>
        <w:tc>
          <w:tcPr>
            <w:tcW w:w="3455" w:type="dxa"/>
          </w:tcPr>
          <w:p w14:paraId="70AAB5AC" w14:textId="31A309AA" w:rsidR="00826F3B" w:rsidRPr="00F02C73" w:rsidRDefault="00840C2D" w:rsidP="00B823B3">
            <w:pPr>
              <w:rPr>
                <w:sz w:val="24"/>
                <w:szCs w:val="24"/>
              </w:rPr>
            </w:pPr>
            <w:r w:rsidRPr="00F02C73">
              <w:t>check-for-flooding.service.gov.uk</w:t>
            </w:r>
          </w:p>
        </w:tc>
      </w:tr>
      <w:tr w:rsidR="00826F3B" w14:paraId="5B5E9213" w14:textId="77777777" w:rsidTr="00F02C73">
        <w:tc>
          <w:tcPr>
            <w:tcW w:w="3100" w:type="dxa"/>
          </w:tcPr>
          <w:p w14:paraId="3F815CC2" w14:textId="493B2E1C" w:rsidR="00826F3B" w:rsidRPr="00F02C73" w:rsidRDefault="00F54556" w:rsidP="00B823B3">
            <w:pPr>
              <w:rPr>
                <w:sz w:val="24"/>
                <w:szCs w:val="24"/>
              </w:rPr>
            </w:pPr>
            <w:r w:rsidRPr="00F02C73">
              <w:t>National Flood Forum</w:t>
            </w:r>
          </w:p>
        </w:tc>
        <w:tc>
          <w:tcPr>
            <w:tcW w:w="3073" w:type="dxa"/>
          </w:tcPr>
          <w:p w14:paraId="60D0510C" w14:textId="730803A3" w:rsidR="00826F3B" w:rsidRPr="00F02C73" w:rsidRDefault="00F54556" w:rsidP="00B823B3">
            <w:pPr>
              <w:rPr>
                <w:sz w:val="24"/>
                <w:szCs w:val="24"/>
              </w:rPr>
            </w:pPr>
            <w:r w:rsidRPr="00F02C73">
              <w:t>01299 403055</w:t>
            </w:r>
          </w:p>
        </w:tc>
        <w:tc>
          <w:tcPr>
            <w:tcW w:w="3455" w:type="dxa"/>
          </w:tcPr>
          <w:p w14:paraId="32C219A5" w14:textId="22AEDB1F" w:rsidR="00826F3B" w:rsidRPr="00F02C73" w:rsidRDefault="00F54556" w:rsidP="00B823B3">
            <w:pPr>
              <w:rPr>
                <w:sz w:val="24"/>
                <w:szCs w:val="24"/>
              </w:rPr>
            </w:pPr>
            <w:r w:rsidRPr="00F02C73">
              <w:rPr>
                <w:sz w:val="24"/>
                <w:szCs w:val="24"/>
              </w:rPr>
              <w:t>www.nationalfloodforum</w:t>
            </w:r>
            <w:r w:rsidR="00671B9B" w:rsidRPr="00F02C73">
              <w:rPr>
                <w:sz w:val="24"/>
                <w:szCs w:val="24"/>
              </w:rPr>
              <w:t>.org.uk</w:t>
            </w:r>
          </w:p>
        </w:tc>
      </w:tr>
      <w:tr w:rsidR="000A53C4" w14:paraId="03CC0B69" w14:textId="77777777" w:rsidTr="00F02C73">
        <w:tc>
          <w:tcPr>
            <w:tcW w:w="3100" w:type="dxa"/>
          </w:tcPr>
          <w:p w14:paraId="52D36E2E" w14:textId="5E44434E" w:rsidR="000A53C4" w:rsidRPr="00F02C73" w:rsidRDefault="003E0FC2" w:rsidP="00B823B3">
            <w:pPr>
              <w:rPr>
                <w:sz w:val="24"/>
                <w:szCs w:val="24"/>
              </w:rPr>
            </w:pPr>
            <w:r>
              <w:t>W</w:t>
            </w:r>
            <w:r w:rsidR="00671B9B" w:rsidRPr="00F02C73">
              <w:t>ater/sewerage Wessex Water</w:t>
            </w:r>
          </w:p>
        </w:tc>
        <w:tc>
          <w:tcPr>
            <w:tcW w:w="3073" w:type="dxa"/>
          </w:tcPr>
          <w:p w14:paraId="1436CE07" w14:textId="33FAA5E5" w:rsidR="000A53C4" w:rsidRPr="00F02C73" w:rsidRDefault="00671B9B" w:rsidP="00B823B3">
            <w:pPr>
              <w:rPr>
                <w:sz w:val="24"/>
                <w:szCs w:val="24"/>
              </w:rPr>
            </w:pPr>
            <w:r w:rsidRPr="00F02C73">
              <w:t>0345 600 4600</w:t>
            </w:r>
          </w:p>
        </w:tc>
        <w:tc>
          <w:tcPr>
            <w:tcW w:w="3455" w:type="dxa"/>
          </w:tcPr>
          <w:p w14:paraId="158AAAED" w14:textId="00B7D919" w:rsidR="000A53C4" w:rsidRPr="00F02C73" w:rsidRDefault="009E694C" w:rsidP="00B823B3">
            <w:pPr>
              <w:rPr>
                <w:sz w:val="24"/>
                <w:szCs w:val="24"/>
              </w:rPr>
            </w:pPr>
            <w:r w:rsidRPr="00F02C73">
              <w:rPr>
                <w:sz w:val="24"/>
                <w:szCs w:val="24"/>
              </w:rPr>
              <w:t>www.wessex</w:t>
            </w:r>
            <w:r w:rsidR="00D440C7" w:rsidRPr="00F02C73">
              <w:rPr>
                <w:sz w:val="24"/>
                <w:szCs w:val="24"/>
              </w:rPr>
              <w:t>water.co.uk</w:t>
            </w:r>
          </w:p>
        </w:tc>
      </w:tr>
      <w:tr w:rsidR="000A53C4" w14:paraId="7D64E45D" w14:textId="77777777" w:rsidTr="00F02C73">
        <w:tc>
          <w:tcPr>
            <w:tcW w:w="3100" w:type="dxa"/>
          </w:tcPr>
          <w:p w14:paraId="38AD6E88" w14:textId="7DCE49EA" w:rsidR="000A53C4" w:rsidRPr="00F02C73" w:rsidRDefault="003E0FC2" w:rsidP="00B823B3">
            <w:pPr>
              <w:rPr>
                <w:sz w:val="24"/>
                <w:szCs w:val="24"/>
              </w:rPr>
            </w:pPr>
            <w:r>
              <w:t>G</w:t>
            </w:r>
            <w:r w:rsidR="00D440C7" w:rsidRPr="00F02C73">
              <w:t>as leak / carbon monoxide (CO)</w:t>
            </w:r>
          </w:p>
        </w:tc>
        <w:tc>
          <w:tcPr>
            <w:tcW w:w="3073" w:type="dxa"/>
          </w:tcPr>
          <w:p w14:paraId="70763570" w14:textId="6E806CAA" w:rsidR="000A53C4" w:rsidRPr="00F02C73" w:rsidRDefault="00FA6A18" w:rsidP="00B823B3">
            <w:pPr>
              <w:rPr>
                <w:sz w:val="24"/>
                <w:szCs w:val="24"/>
              </w:rPr>
            </w:pPr>
            <w:r w:rsidRPr="00F02C73">
              <w:t>0800 111 999</w:t>
            </w:r>
          </w:p>
        </w:tc>
        <w:tc>
          <w:tcPr>
            <w:tcW w:w="3455" w:type="dxa"/>
          </w:tcPr>
          <w:p w14:paraId="01ED0852" w14:textId="42D296F5" w:rsidR="000A53C4" w:rsidRPr="00F02C73" w:rsidRDefault="00FA6A18" w:rsidP="00B823B3">
            <w:pPr>
              <w:rPr>
                <w:sz w:val="24"/>
                <w:szCs w:val="24"/>
              </w:rPr>
            </w:pPr>
            <w:r w:rsidRPr="00F02C73">
              <w:rPr>
                <w:sz w:val="24"/>
                <w:szCs w:val="24"/>
              </w:rPr>
              <w:t>Cardengas.com</w:t>
            </w:r>
          </w:p>
        </w:tc>
      </w:tr>
      <w:tr w:rsidR="000A53C4" w14:paraId="62435C17" w14:textId="77777777" w:rsidTr="00F02C73">
        <w:tc>
          <w:tcPr>
            <w:tcW w:w="3100" w:type="dxa"/>
          </w:tcPr>
          <w:p w14:paraId="1F9F251D" w14:textId="37778178" w:rsidR="000A53C4" w:rsidRPr="00F02C73" w:rsidRDefault="00FA6A18" w:rsidP="00B823B3">
            <w:r w:rsidRPr="00F02C73">
              <w:t>National Grid</w:t>
            </w:r>
          </w:p>
        </w:tc>
        <w:tc>
          <w:tcPr>
            <w:tcW w:w="3073" w:type="dxa"/>
          </w:tcPr>
          <w:p w14:paraId="375F8089" w14:textId="3A8AB18B" w:rsidR="000A53C4" w:rsidRPr="00F02C73" w:rsidRDefault="00F50BC7" w:rsidP="00B823B3">
            <w:pPr>
              <w:rPr>
                <w:sz w:val="24"/>
                <w:szCs w:val="24"/>
              </w:rPr>
            </w:pPr>
            <w:r w:rsidRPr="00F02C73">
              <w:t>power cut: 105 emergency: 0800 40 40 90</w:t>
            </w:r>
          </w:p>
        </w:tc>
        <w:tc>
          <w:tcPr>
            <w:tcW w:w="3455" w:type="dxa"/>
          </w:tcPr>
          <w:p w14:paraId="65D2C7AE" w14:textId="697776FC" w:rsidR="000A53C4" w:rsidRPr="00F02C73" w:rsidRDefault="00F50BC7" w:rsidP="00B823B3">
            <w:pPr>
              <w:rPr>
                <w:sz w:val="24"/>
                <w:szCs w:val="24"/>
              </w:rPr>
            </w:pPr>
            <w:r w:rsidRPr="00F02C73">
              <w:rPr>
                <w:sz w:val="24"/>
                <w:szCs w:val="24"/>
              </w:rPr>
              <w:t>www.nationalgrid.com</w:t>
            </w:r>
          </w:p>
        </w:tc>
      </w:tr>
      <w:tr w:rsidR="000A53C4" w14:paraId="4BB3B17C" w14:textId="77777777" w:rsidTr="00F02C73">
        <w:tc>
          <w:tcPr>
            <w:tcW w:w="3100" w:type="dxa"/>
          </w:tcPr>
          <w:p w14:paraId="1916F4CD" w14:textId="0AB6D9F9" w:rsidR="000A53C4" w:rsidRPr="00F02C73" w:rsidRDefault="00515557" w:rsidP="00B823B3">
            <w:pPr>
              <w:rPr>
                <w:sz w:val="24"/>
                <w:szCs w:val="24"/>
              </w:rPr>
            </w:pPr>
            <w:r w:rsidRPr="00F02C73">
              <w:rPr>
                <w:sz w:val="24"/>
                <w:szCs w:val="24"/>
              </w:rPr>
              <w:t>BT/Openreach</w:t>
            </w:r>
          </w:p>
        </w:tc>
        <w:tc>
          <w:tcPr>
            <w:tcW w:w="3073" w:type="dxa"/>
          </w:tcPr>
          <w:p w14:paraId="20BA1B0A" w14:textId="0289FF56" w:rsidR="000A53C4" w:rsidRPr="00F02C73" w:rsidRDefault="00532B30" w:rsidP="00B823B3">
            <w:pPr>
              <w:rPr>
                <w:sz w:val="24"/>
                <w:szCs w:val="24"/>
              </w:rPr>
            </w:pPr>
            <w:r w:rsidRPr="00F02C73">
              <w:t>0800 023 2023</w:t>
            </w:r>
          </w:p>
        </w:tc>
        <w:tc>
          <w:tcPr>
            <w:tcW w:w="3455" w:type="dxa"/>
          </w:tcPr>
          <w:p w14:paraId="1EAC1BD0" w14:textId="24E66B19" w:rsidR="000A53C4" w:rsidRPr="00F02C73" w:rsidRDefault="00A967FE" w:rsidP="00B823B3">
            <w:pPr>
              <w:rPr>
                <w:sz w:val="24"/>
                <w:szCs w:val="24"/>
              </w:rPr>
            </w:pPr>
            <w:r w:rsidRPr="00F02C73">
              <w:rPr>
                <w:sz w:val="24"/>
                <w:szCs w:val="24"/>
              </w:rPr>
              <w:t>www.openreach.com</w:t>
            </w:r>
            <w:r w:rsidR="00866489" w:rsidRPr="00F02C73">
              <w:rPr>
                <w:sz w:val="24"/>
                <w:szCs w:val="24"/>
              </w:rPr>
              <w:t>/help-and-support/damage-health-and-safety</w:t>
            </w:r>
          </w:p>
        </w:tc>
      </w:tr>
      <w:tr w:rsidR="000A53C4" w14:paraId="1E339CB1" w14:textId="77777777" w:rsidTr="00F02C73">
        <w:tc>
          <w:tcPr>
            <w:tcW w:w="3100" w:type="dxa"/>
          </w:tcPr>
          <w:p w14:paraId="20321DD7" w14:textId="45D514D7" w:rsidR="000A53C4" w:rsidRPr="00F02C73" w:rsidRDefault="00643866" w:rsidP="00B823B3">
            <w:r w:rsidRPr="00F02C73">
              <w:t>Airband</w:t>
            </w:r>
          </w:p>
        </w:tc>
        <w:tc>
          <w:tcPr>
            <w:tcW w:w="3073" w:type="dxa"/>
          </w:tcPr>
          <w:p w14:paraId="3DAF71F6" w14:textId="40673636" w:rsidR="000A53C4" w:rsidRPr="00F02C73" w:rsidRDefault="00643866" w:rsidP="00B823B3">
            <w:r w:rsidRPr="00F02C73">
              <w:t>0190 5676 121</w:t>
            </w:r>
          </w:p>
        </w:tc>
        <w:tc>
          <w:tcPr>
            <w:tcW w:w="3455" w:type="dxa"/>
          </w:tcPr>
          <w:p w14:paraId="0EB3AE55" w14:textId="065C4BFB" w:rsidR="000A53C4" w:rsidRPr="00F02C73" w:rsidRDefault="00643866" w:rsidP="00B823B3">
            <w:pPr>
              <w:rPr>
                <w:sz w:val="24"/>
                <w:szCs w:val="24"/>
              </w:rPr>
            </w:pPr>
            <w:r w:rsidRPr="00F02C73">
              <w:rPr>
                <w:sz w:val="24"/>
                <w:szCs w:val="24"/>
              </w:rPr>
              <w:t>www.airband</w:t>
            </w:r>
            <w:r w:rsidR="008E3956" w:rsidRPr="00F02C73">
              <w:rPr>
                <w:sz w:val="24"/>
                <w:szCs w:val="24"/>
              </w:rPr>
              <w:t>.co.uk</w:t>
            </w:r>
          </w:p>
        </w:tc>
      </w:tr>
      <w:tr w:rsidR="000A53C4" w14:paraId="0878781B" w14:textId="77777777" w:rsidTr="00F02C73">
        <w:tc>
          <w:tcPr>
            <w:tcW w:w="3100" w:type="dxa"/>
          </w:tcPr>
          <w:p w14:paraId="3A413564" w14:textId="6EE53D0C" w:rsidR="000A53C4" w:rsidRPr="00F02C73" w:rsidRDefault="008E3956" w:rsidP="00B823B3">
            <w:r w:rsidRPr="00F02C73">
              <w:t>Somerset Council</w:t>
            </w:r>
          </w:p>
        </w:tc>
        <w:tc>
          <w:tcPr>
            <w:tcW w:w="3073" w:type="dxa"/>
          </w:tcPr>
          <w:p w14:paraId="72AA1FDB" w14:textId="2C69C061" w:rsidR="000A53C4" w:rsidRPr="00F02C73" w:rsidRDefault="008E3956" w:rsidP="00B823B3">
            <w:pPr>
              <w:rPr>
                <w:sz w:val="24"/>
                <w:szCs w:val="24"/>
              </w:rPr>
            </w:pPr>
            <w:r w:rsidRPr="00F02C73">
              <w:t>0300 123 2224</w:t>
            </w:r>
          </w:p>
        </w:tc>
        <w:tc>
          <w:tcPr>
            <w:tcW w:w="3455" w:type="dxa"/>
          </w:tcPr>
          <w:p w14:paraId="03950F4C" w14:textId="7F97087B" w:rsidR="000A53C4" w:rsidRPr="00F02C73" w:rsidRDefault="00A34F0B" w:rsidP="00B823B3">
            <w:pPr>
              <w:rPr>
                <w:sz w:val="24"/>
                <w:szCs w:val="24"/>
              </w:rPr>
            </w:pPr>
            <w:r w:rsidRPr="00F02C73">
              <w:rPr>
                <w:sz w:val="24"/>
                <w:szCs w:val="24"/>
              </w:rPr>
              <w:t>www.somerset.gov.uk</w:t>
            </w:r>
          </w:p>
        </w:tc>
      </w:tr>
      <w:tr w:rsidR="00A34F0B" w14:paraId="07D59E20" w14:textId="77777777" w:rsidTr="00F02C73">
        <w:tc>
          <w:tcPr>
            <w:tcW w:w="3100" w:type="dxa"/>
          </w:tcPr>
          <w:p w14:paraId="105A6BDF" w14:textId="4E7EB4C1" w:rsidR="00A34F0B" w:rsidRPr="00F02C73" w:rsidRDefault="00A34F0B" w:rsidP="00B823B3">
            <w:r w:rsidRPr="00F02C73">
              <w:t>NFW Church Community</w:t>
            </w:r>
          </w:p>
        </w:tc>
        <w:tc>
          <w:tcPr>
            <w:tcW w:w="3073" w:type="dxa"/>
          </w:tcPr>
          <w:p w14:paraId="77E90FEB" w14:textId="2EF1FB1A" w:rsidR="00A34F0B" w:rsidRPr="00F02C73" w:rsidRDefault="00EA6C38" w:rsidP="00B823B3">
            <w:r>
              <w:t>01823 771968</w:t>
            </w:r>
          </w:p>
        </w:tc>
        <w:tc>
          <w:tcPr>
            <w:tcW w:w="3455" w:type="dxa"/>
          </w:tcPr>
          <w:p w14:paraId="43149645" w14:textId="5A245301" w:rsidR="00A34F0B" w:rsidRPr="00F02C73" w:rsidRDefault="00EA6C38" w:rsidP="00B823B3">
            <w:pPr>
              <w:rPr>
                <w:sz w:val="24"/>
                <w:szCs w:val="24"/>
              </w:rPr>
            </w:pPr>
            <w:r>
              <w:rPr>
                <w:sz w:val="24"/>
                <w:szCs w:val="24"/>
              </w:rPr>
              <w:t>revpaulirving@outloom.com</w:t>
            </w:r>
          </w:p>
        </w:tc>
      </w:tr>
      <w:tr w:rsidR="00A34F0B" w14:paraId="0476FEDE" w14:textId="77777777" w:rsidTr="00F02C73">
        <w:tc>
          <w:tcPr>
            <w:tcW w:w="3100" w:type="dxa"/>
          </w:tcPr>
          <w:p w14:paraId="747B832E" w14:textId="2E0B472D" w:rsidR="00A34F0B" w:rsidRPr="00F02C73" w:rsidRDefault="00C02776" w:rsidP="00B823B3">
            <w:pPr>
              <w:rPr>
                <w:sz w:val="24"/>
                <w:szCs w:val="24"/>
              </w:rPr>
            </w:pPr>
            <w:r w:rsidRPr="00F02C73">
              <w:t>The Community Resilience in Somerset Partnership</w:t>
            </w:r>
          </w:p>
        </w:tc>
        <w:tc>
          <w:tcPr>
            <w:tcW w:w="3073" w:type="dxa"/>
          </w:tcPr>
          <w:p w14:paraId="41647432" w14:textId="77777777" w:rsidR="00A34F0B" w:rsidRPr="00F02C73" w:rsidRDefault="00A34F0B" w:rsidP="00B823B3"/>
        </w:tc>
        <w:tc>
          <w:tcPr>
            <w:tcW w:w="3455" w:type="dxa"/>
          </w:tcPr>
          <w:p w14:paraId="45CA7F00" w14:textId="750B1950" w:rsidR="00A34F0B" w:rsidRPr="00F02C73" w:rsidRDefault="00C02776" w:rsidP="00B823B3">
            <w:pPr>
              <w:rPr>
                <w:sz w:val="24"/>
                <w:szCs w:val="24"/>
              </w:rPr>
            </w:pPr>
            <w:r w:rsidRPr="00F02C73">
              <w:rPr>
                <w:sz w:val="24"/>
                <w:szCs w:val="24"/>
              </w:rPr>
              <w:t>www.somersetprepar</w:t>
            </w:r>
            <w:r w:rsidR="00F02C73" w:rsidRPr="00F02C73">
              <w:rPr>
                <w:sz w:val="24"/>
                <w:szCs w:val="24"/>
              </w:rPr>
              <w:t>ed.org.uk</w:t>
            </w:r>
          </w:p>
        </w:tc>
      </w:tr>
    </w:tbl>
    <w:p w14:paraId="2F7DD180" w14:textId="77777777" w:rsidR="00826F3B" w:rsidRDefault="00826F3B" w:rsidP="00B823B3">
      <w:pPr>
        <w:rPr>
          <w:b/>
          <w:bCs/>
          <w:sz w:val="24"/>
          <w:szCs w:val="24"/>
        </w:rPr>
      </w:pPr>
    </w:p>
    <w:p w14:paraId="46DFB72B" w14:textId="3E8C8D47" w:rsidR="005C5AA7" w:rsidRPr="005C5AA7" w:rsidRDefault="005C5AA7" w:rsidP="005C5AA7">
      <w:pPr>
        <w:rPr>
          <w:b/>
          <w:bCs/>
          <w:sz w:val="28"/>
          <w:szCs w:val="28"/>
        </w:rPr>
      </w:pPr>
      <w:r w:rsidRPr="005C5AA7">
        <w:rPr>
          <w:b/>
          <w:bCs/>
          <w:sz w:val="28"/>
          <w:szCs w:val="28"/>
        </w:rPr>
        <w:lastRenderedPageBreak/>
        <w:t>3</w:t>
      </w:r>
      <w:r w:rsidRPr="005C5AA7">
        <w:rPr>
          <w:b/>
          <w:bCs/>
          <w:sz w:val="28"/>
          <w:szCs w:val="28"/>
        </w:rPr>
        <w:tab/>
        <w:t>Assembly Points and Shelter</w:t>
      </w:r>
    </w:p>
    <w:p w14:paraId="3526B55A" w14:textId="6A0AC6E2" w:rsidR="005C5AA7" w:rsidRDefault="005C5AA7" w:rsidP="005C5AA7">
      <w:pPr>
        <w:rPr>
          <w:b/>
          <w:bCs/>
          <w:sz w:val="24"/>
          <w:szCs w:val="24"/>
        </w:rPr>
      </w:pPr>
    </w:p>
    <w:tbl>
      <w:tblPr>
        <w:tblStyle w:val="TableGrid"/>
        <w:tblW w:w="0" w:type="auto"/>
        <w:tblLook w:val="04A0" w:firstRow="1" w:lastRow="0" w:firstColumn="1" w:lastColumn="0" w:noHBand="0" w:noVBand="1"/>
      </w:tblPr>
      <w:tblGrid>
        <w:gridCol w:w="3209"/>
        <w:gridCol w:w="3209"/>
        <w:gridCol w:w="3210"/>
      </w:tblGrid>
      <w:tr w:rsidR="00B55391" w14:paraId="0B241CF5" w14:textId="77777777" w:rsidTr="000A6C25">
        <w:tc>
          <w:tcPr>
            <w:tcW w:w="9628" w:type="dxa"/>
            <w:gridSpan w:val="3"/>
            <w:shd w:val="clear" w:color="auto" w:fill="FFF2CC" w:themeFill="accent4" w:themeFillTint="33"/>
          </w:tcPr>
          <w:p w14:paraId="6CF842B5" w14:textId="377C105A" w:rsidR="00B55391" w:rsidRDefault="00B55391" w:rsidP="005C5AA7">
            <w:pPr>
              <w:rPr>
                <w:b/>
                <w:bCs/>
                <w:sz w:val="24"/>
                <w:szCs w:val="24"/>
              </w:rPr>
            </w:pPr>
            <w:r>
              <w:rPr>
                <w:b/>
                <w:bCs/>
                <w:sz w:val="24"/>
                <w:szCs w:val="24"/>
              </w:rPr>
              <w:t>Emergency Assem</w:t>
            </w:r>
            <w:r w:rsidR="004C0913">
              <w:rPr>
                <w:b/>
                <w:bCs/>
                <w:sz w:val="24"/>
                <w:szCs w:val="24"/>
              </w:rPr>
              <w:t>b</w:t>
            </w:r>
            <w:r>
              <w:rPr>
                <w:b/>
                <w:bCs/>
                <w:sz w:val="24"/>
                <w:szCs w:val="24"/>
              </w:rPr>
              <w:t>ly Points</w:t>
            </w:r>
          </w:p>
        </w:tc>
      </w:tr>
      <w:tr w:rsidR="00B55391" w14:paraId="7CCD09AD" w14:textId="77777777" w:rsidTr="00B55391">
        <w:tc>
          <w:tcPr>
            <w:tcW w:w="3209" w:type="dxa"/>
            <w:shd w:val="clear" w:color="auto" w:fill="FFF2CC" w:themeFill="accent4" w:themeFillTint="33"/>
          </w:tcPr>
          <w:p w14:paraId="03779895" w14:textId="496FF574" w:rsidR="00B55391" w:rsidRPr="00F45559" w:rsidRDefault="00F45559" w:rsidP="00F45559">
            <w:pPr>
              <w:pStyle w:val="ListParagraph"/>
              <w:numPr>
                <w:ilvl w:val="0"/>
                <w:numId w:val="24"/>
              </w:numPr>
              <w:rPr>
                <w:b/>
                <w:bCs/>
                <w:sz w:val="24"/>
                <w:szCs w:val="24"/>
              </w:rPr>
            </w:pPr>
            <w:r>
              <w:rPr>
                <w:b/>
                <w:bCs/>
                <w:sz w:val="24"/>
                <w:szCs w:val="24"/>
              </w:rPr>
              <w:t xml:space="preserve"> </w:t>
            </w:r>
            <w:r w:rsidR="004C0913" w:rsidRPr="00F45559">
              <w:rPr>
                <w:b/>
                <w:bCs/>
                <w:sz w:val="24"/>
                <w:szCs w:val="24"/>
              </w:rPr>
              <w:t xml:space="preserve">NFW </w:t>
            </w:r>
            <w:r w:rsidR="00BB14E9" w:rsidRPr="00F45559">
              <w:rPr>
                <w:b/>
                <w:bCs/>
                <w:sz w:val="24"/>
                <w:szCs w:val="24"/>
              </w:rPr>
              <w:t>Village Hall</w:t>
            </w:r>
          </w:p>
        </w:tc>
        <w:tc>
          <w:tcPr>
            <w:tcW w:w="3209" w:type="dxa"/>
            <w:shd w:val="clear" w:color="auto" w:fill="FFF2CC" w:themeFill="accent4" w:themeFillTint="33"/>
          </w:tcPr>
          <w:p w14:paraId="1E253ABD" w14:textId="6BBC0E8B" w:rsidR="00B55391" w:rsidRDefault="00BB14E9" w:rsidP="005C5AA7">
            <w:pPr>
              <w:rPr>
                <w:b/>
                <w:bCs/>
                <w:sz w:val="24"/>
                <w:szCs w:val="24"/>
              </w:rPr>
            </w:pPr>
            <w:r>
              <w:rPr>
                <w:b/>
                <w:bCs/>
                <w:sz w:val="24"/>
                <w:szCs w:val="24"/>
              </w:rPr>
              <w:t>Map Reference/What3Words</w:t>
            </w:r>
          </w:p>
        </w:tc>
        <w:tc>
          <w:tcPr>
            <w:tcW w:w="3210" w:type="dxa"/>
            <w:shd w:val="clear" w:color="auto" w:fill="FFF2CC" w:themeFill="accent4" w:themeFillTint="33"/>
          </w:tcPr>
          <w:p w14:paraId="154B1764" w14:textId="4964AE19" w:rsidR="00B55391" w:rsidRDefault="00BB14E9" w:rsidP="005C5AA7">
            <w:pPr>
              <w:rPr>
                <w:b/>
                <w:bCs/>
                <w:sz w:val="24"/>
                <w:szCs w:val="24"/>
              </w:rPr>
            </w:pPr>
            <w:r>
              <w:rPr>
                <w:b/>
                <w:bCs/>
                <w:sz w:val="24"/>
                <w:szCs w:val="24"/>
              </w:rPr>
              <w:t>Telephone Key Holder</w:t>
            </w:r>
          </w:p>
        </w:tc>
      </w:tr>
      <w:tr w:rsidR="00B55391" w14:paraId="1EACCE3C" w14:textId="77777777" w:rsidTr="00B55391">
        <w:tc>
          <w:tcPr>
            <w:tcW w:w="3209" w:type="dxa"/>
          </w:tcPr>
          <w:p w14:paraId="60F93472" w14:textId="179EE543" w:rsidR="00B55391" w:rsidRPr="005851FB" w:rsidRDefault="00D62AC7" w:rsidP="005C5AA7">
            <w:pPr>
              <w:rPr>
                <w:sz w:val="24"/>
                <w:szCs w:val="24"/>
              </w:rPr>
            </w:pPr>
            <w:r w:rsidRPr="005851FB">
              <w:rPr>
                <w:sz w:val="24"/>
                <w:szCs w:val="24"/>
              </w:rPr>
              <w:t>Station</w:t>
            </w:r>
            <w:r w:rsidR="002A727D" w:rsidRPr="005851FB">
              <w:rPr>
                <w:sz w:val="24"/>
                <w:szCs w:val="24"/>
              </w:rPr>
              <w:t xml:space="preserve"> </w:t>
            </w:r>
            <w:r w:rsidRPr="005851FB">
              <w:rPr>
                <w:sz w:val="24"/>
                <w:szCs w:val="24"/>
              </w:rPr>
              <w:t>Road</w:t>
            </w:r>
            <w:r w:rsidR="002A727D" w:rsidRPr="005851FB">
              <w:rPr>
                <w:sz w:val="24"/>
                <w:szCs w:val="24"/>
              </w:rPr>
              <w:t>, Norton Fitzwarren, Taunton, TA2 6RQ</w:t>
            </w:r>
          </w:p>
        </w:tc>
        <w:tc>
          <w:tcPr>
            <w:tcW w:w="3209" w:type="dxa"/>
          </w:tcPr>
          <w:p w14:paraId="535DEA55" w14:textId="0EF6C50C" w:rsidR="00B55391" w:rsidRPr="005851FB" w:rsidRDefault="00756BF9" w:rsidP="005C5AA7">
            <w:pPr>
              <w:rPr>
                <w:sz w:val="24"/>
                <w:szCs w:val="24"/>
              </w:rPr>
            </w:pPr>
            <w:r w:rsidRPr="005851FB">
              <w:rPr>
                <w:sz w:val="24"/>
                <w:szCs w:val="24"/>
              </w:rPr>
              <w:t>b</w:t>
            </w:r>
            <w:r w:rsidR="00597A74" w:rsidRPr="005851FB">
              <w:rPr>
                <w:sz w:val="24"/>
                <w:szCs w:val="24"/>
              </w:rPr>
              <w:t>eard</w:t>
            </w:r>
            <w:r w:rsidRPr="005851FB">
              <w:rPr>
                <w:sz w:val="24"/>
                <w:szCs w:val="24"/>
              </w:rPr>
              <w:t>.preoccupied.riders</w:t>
            </w:r>
          </w:p>
        </w:tc>
        <w:tc>
          <w:tcPr>
            <w:tcW w:w="3210" w:type="dxa"/>
          </w:tcPr>
          <w:p w14:paraId="3753C20C" w14:textId="7FA5B93D" w:rsidR="00AF5AC3" w:rsidRPr="005851FB" w:rsidRDefault="003F5F27" w:rsidP="005C5AA7">
            <w:pPr>
              <w:rPr>
                <w:sz w:val="24"/>
                <w:szCs w:val="24"/>
              </w:rPr>
            </w:pPr>
            <w:r>
              <w:rPr>
                <w:sz w:val="24"/>
                <w:szCs w:val="24"/>
              </w:rPr>
              <w:t>Chairman</w:t>
            </w:r>
          </w:p>
          <w:p w14:paraId="41E51D93" w14:textId="77777777" w:rsidR="003F5F27" w:rsidRDefault="003F5F27" w:rsidP="005C5AA7">
            <w:pPr>
              <w:rPr>
                <w:sz w:val="24"/>
                <w:szCs w:val="24"/>
              </w:rPr>
            </w:pPr>
            <w:r>
              <w:rPr>
                <w:sz w:val="24"/>
                <w:szCs w:val="24"/>
              </w:rPr>
              <w:t>Eric Langford, Caretaker</w:t>
            </w:r>
          </w:p>
          <w:p w14:paraId="54F38E74" w14:textId="2763849A" w:rsidR="003F5F27" w:rsidRPr="005851FB" w:rsidRDefault="003F5F27" w:rsidP="005C5AA7">
            <w:pPr>
              <w:rPr>
                <w:sz w:val="24"/>
                <w:szCs w:val="24"/>
              </w:rPr>
            </w:pPr>
            <w:r>
              <w:rPr>
                <w:sz w:val="24"/>
                <w:szCs w:val="24"/>
              </w:rPr>
              <w:t>073</w:t>
            </w:r>
            <w:r w:rsidR="00AE41C0">
              <w:rPr>
                <w:sz w:val="24"/>
                <w:szCs w:val="24"/>
              </w:rPr>
              <w:t>77 216359</w:t>
            </w:r>
          </w:p>
        </w:tc>
      </w:tr>
      <w:tr w:rsidR="00D239F1" w14:paraId="5D0F7629" w14:textId="77777777" w:rsidTr="00D239F1">
        <w:tc>
          <w:tcPr>
            <w:tcW w:w="9628" w:type="dxa"/>
            <w:gridSpan w:val="3"/>
            <w:shd w:val="clear" w:color="auto" w:fill="FFFFFF" w:themeFill="background1"/>
          </w:tcPr>
          <w:p w14:paraId="38E1430C" w14:textId="77777777" w:rsidR="00D239F1" w:rsidRPr="005851FB" w:rsidRDefault="00D239F1" w:rsidP="005C5AA7">
            <w:pPr>
              <w:rPr>
                <w:sz w:val="24"/>
                <w:szCs w:val="24"/>
              </w:rPr>
            </w:pPr>
            <w:r w:rsidRPr="005851FB">
              <w:rPr>
                <w:sz w:val="24"/>
                <w:szCs w:val="24"/>
              </w:rPr>
              <w:t>Purpose and details</w:t>
            </w:r>
          </w:p>
          <w:p w14:paraId="7F1B8021" w14:textId="66E66DA0" w:rsidR="00D239F1" w:rsidRPr="005851FB" w:rsidRDefault="00140059" w:rsidP="00140059">
            <w:pPr>
              <w:pStyle w:val="ListParagraph"/>
              <w:numPr>
                <w:ilvl w:val="0"/>
                <w:numId w:val="25"/>
              </w:numPr>
              <w:rPr>
                <w:sz w:val="24"/>
                <w:szCs w:val="24"/>
              </w:rPr>
            </w:pPr>
            <w:r w:rsidRPr="005851FB">
              <w:rPr>
                <w:sz w:val="24"/>
                <w:szCs w:val="24"/>
              </w:rPr>
              <w:t>Primary location as an emergency assembly point for Norton Fitzwarren Village</w:t>
            </w:r>
          </w:p>
        </w:tc>
      </w:tr>
      <w:tr w:rsidR="00B55391" w14:paraId="2D079943" w14:textId="77777777" w:rsidTr="00F45559">
        <w:tc>
          <w:tcPr>
            <w:tcW w:w="3209" w:type="dxa"/>
            <w:shd w:val="clear" w:color="auto" w:fill="FFF2CC" w:themeFill="accent4" w:themeFillTint="33"/>
          </w:tcPr>
          <w:p w14:paraId="7D2F9D0D" w14:textId="318F1A09" w:rsidR="00B55391" w:rsidRPr="004718E0" w:rsidRDefault="005851FB" w:rsidP="004718E0">
            <w:pPr>
              <w:pStyle w:val="ListParagraph"/>
              <w:numPr>
                <w:ilvl w:val="0"/>
                <w:numId w:val="24"/>
              </w:numPr>
              <w:rPr>
                <w:b/>
                <w:bCs/>
                <w:sz w:val="24"/>
                <w:szCs w:val="24"/>
              </w:rPr>
            </w:pPr>
            <w:r>
              <w:rPr>
                <w:b/>
                <w:bCs/>
                <w:sz w:val="24"/>
                <w:szCs w:val="24"/>
              </w:rPr>
              <w:t>NFW School</w:t>
            </w:r>
          </w:p>
        </w:tc>
        <w:tc>
          <w:tcPr>
            <w:tcW w:w="3209" w:type="dxa"/>
            <w:shd w:val="clear" w:color="auto" w:fill="FFF2CC" w:themeFill="accent4" w:themeFillTint="33"/>
          </w:tcPr>
          <w:p w14:paraId="26A8F209" w14:textId="77777777" w:rsidR="00B55391" w:rsidRDefault="00B55391" w:rsidP="005C5AA7">
            <w:pPr>
              <w:rPr>
                <w:b/>
                <w:bCs/>
                <w:sz w:val="24"/>
                <w:szCs w:val="24"/>
              </w:rPr>
            </w:pPr>
          </w:p>
        </w:tc>
        <w:tc>
          <w:tcPr>
            <w:tcW w:w="3210" w:type="dxa"/>
            <w:shd w:val="clear" w:color="auto" w:fill="FFF2CC" w:themeFill="accent4" w:themeFillTint="33"/>
          </w:tcPr>
          <w:p w14:paraId="3A5A15EB" w14:textId="77777777" w:rsidR="00B55391" w:rsidRDefault="00B55391" w:rsidP="005C5AA7">
            <w:pPr>
              <w:rPr>
                <w:b/>
                <w:bCs/>
                <w:sz w:val="24"/>
                <w:szCs w:val="24"/>
              </w:rPr>
            </w:pPr>
          </w:p>
        </w:tc>
      </w:tr>
      <w:tr w:rsidR="004718E0" w14:paraId="10B4ACBF" w14:textId="77777777" w:rsidTr="004718E0">
        <w:tc>
          <w:tcPr>
            <w:tcW w:w="3209" w:type="dxa"/>
            <w:shd w:val="clear" w:color="auto" w:fill="FFFFFF" w:themeFill="background1"/>
          </w:tcPr>
          <w:p w14:paraId="17614687" w14:textId="64F1FB7C" w:rsidR="004718E0" w:rsidRPr="005851FB" w:rsidRDefault="005851FB" w:rsidP="004718E0">
            <w:pPr>
              <w:ind w:left="360"/>
              <w:rPr>
                <w:sz w:val="24"/>
                <w:szCs w:val="24"/>
              </w:rPr>
            </w:pPr>
            <w:r>
              <w:rPr>
                <w:sz w:val="24"/>
                <w:szCs w:val="24"/>
              </w:rPr>
              <w:t xml:space="preserve">Blackdown View, </w:t>
            </w:r>
          </w:p>
        </w:tc>
        <w:tc>
          <w:tcPr>
            <w:tcW w:w="3209" w:type="dxa"/>
            <w:shd w:val="clear" w:color="auto" w:fill="FFFFFF" w:themeFill="background1"/>
          </w:tcPr>
          <w:p w14:paraId="09DB65D0" w14:textId="59E440D3" w:rsidR="004718E0" w:rsidRPr="001F7A6D" w:rsidRDefault="001F7A6D" w:rsidP="005C5AA7">
            <w:pPr>
              <w:rPr>
                <w:sz w:val="24"/>
                <w:szCs w:val="24"/>
              </w:rPr>
            </w:pPr>
            <w:r>
              <w:rPr>
                <w:sz w:val="24"/>
                <w:szCs w:val="24"/>
              </w:rPr>
              <w:t>p</w:t>
            </w:r>
            <w:r w:rsidRPr="001F7A6D">
              <w:rPr>
                <w:sz w:val="24"/>
                <w:szCs w:val="24"/>
              </w:rPr>
              <w:t>laced.candle.rang</w:t>
            </w:r>
          </w:p>
        </w:tc>
        <w:tc>
          <w:tcPr>
            <w:tcW w:w="3210" w:type="dxa"/>
            <w:shd w:val="clear" w:color="auto" w:fill="FFFFFF" w:themeFill="background1"/>
          </w:tcPr>
          <w:p w14:paraId="40DD9BF4" w14:textId="3B5D0CE2" w:rsidR="004718E0" w:rsidRPr="005851FB" w:rsidRDefault="005851FB" w:rsidP="005C5AA7">
            <w:pPr>
              <w:rPr>
                <w:sz w:val="24"/>
                <w:szCs w:val="24"/>
              </w:rPr>
            </w:pPr>
            <w:r w:rsidRPr="005851FB">
              <w:rPr>
                <w:sz w:val="24"/>
                <w:szCs w:val="24"/>
              </w:rPr>
              <w:t>Head Teacher</w:t>
            </w:r>
          </w:p>
        </w:tc>
      </w:tr>
      <w:tr w:rsidR="004718E0" w14:paraId="583BCAB1" w14:textId="77777777" w:rsidTr="00F45559">
        <w:tc>
          <w:tcPr>
            <w:tcW w:w="3209" w:type="dxa"/>
            <w:shd w:val="clear" w:color="auto" w:fill="FFF2CC" w:themeFill="accent4" w:themeFillTint="33"/>
          </w:tcPr>
          <w:p w14:paraId="5D2F81BB" w14:textId="088DBC2F" w:rsidR="004718E0" w:rsidRPr="005851FB" w:rsidRDefault="005851FB" w:rsidP="005851FB">
            <w:pPr>
              <w:rPr>
                <w:sz w:val="24"/>
                <w:szCs w:val="24"/>
              </w:rPr>
            </w:pPr>
            <w:r>
              <w:rPr>
                <w:sz w:val="24"/>
                <w:szCs w:val="24"/>
              </w:rPr>
              <w:t xml:space="preserve">      </w:t>
            </w:r>
            <w:r w:rsidRPr="005851FB">
              <w:rPr>
                <w:sz w:val="24"/>
                <w:szCs w:val="24"/>
              </w:rPr>
              <w:t>Norton Fitzwarren</w:t>
            </w:r>
          </w:p>
        </w:tc>
        <w:tc>
          <w:tcPr>
            <w:tcW w:w="3209" w:type="dxa"/>
            <w:shd w:val="clear" w:color="auto" w:fill="FFF2CC" w:themeFill="accent4" w:themeFillTint="33"/>
          </w:tcPr>
          <w:p w14:paraId="0290D534" w14:textId="77777777" w:rsidR="004718E0" w:rsidRDefault="004718E0" w:rsidP="005C5AA7">
            <w:pPr>
              <w:rPr>
                <w:b/>
                <w:bCs/>
                <w:sz w:val="24"/>
                <w:szCs w:val="24"/>
              </w:rPr>
            </w:pPr>
          </w:p>
        </w:tc>
        <w:tc>
          <w:tcPr>
            <w:tcW w:w="3210" w:type="dxa"/>
            <w:shd w:val="clear" w:color="auto" w:fill="FFF2CC" w:themeFill="accent4" w:themeFillTint="33"/>
          </w:tcPr>
          <w:p w14:paraId="094FDF72" w14:textId="2FC11D38" w:rsidR="004718E0" w:rsidRPr="005851FB" w:rsidRDefault="005851FB" w:rsidP="005C5AA7">
            <w:pPr>
              <w:rPr>
                <w:sz w:val="24"/>
                <w:szCs w:val="24"/>
              </w:rPr>
            </w:pPr>
            <w:r w:rsidRPr="005851FB">
              <w:rPr>
                <w:sz w:val="24"/>
                <w:szCs w:val="24"/>
              </w:rPr>
              <w:t>01823 276611</w:t>
            </w:r>
          </w:p>
        </w:tc>
      </w:tr>
      <w:tr w:rsidR="004718E0" w14:paraId="28CF9F21" w14:textId="77777777" w:rsidTr="005851FB">
        <w:trPr>
          <w:trHeight w:val="70"/>
        </w:trPr>
        <w:tc>
          <w:tcPr>
            <w:tcW w:w="3209" w:type="dxa"/>
            <w:shd w:val="clear" w:color="auto" w:fill="FFFFFF" w:themeFill="background1"/>
          </w:tcPr>
          <w:p w14:paraId="2C1C2A37" w14:textId="77777777" w:rsidR="004718E0" w:rsidRPr="005851FB" w:rsidRDefault="004718E0" w:rsidP="004718E0">
            <w:pPr>
              <w:pStyle w:val="ListParagraph"/>
              <w:rPr>
                <w:sz w:val="24"/>
                <w:szCs w:val="24"/>
              </w:rPr>
            </w:pPr>
          </w:p>
        </w:tc>
        <w:tc>
          <w:tcPr>
            <w:tcW w:w="3209" w:type="dxa"/>
            <w:shd w:val="clear" w:color="auto" w:fill="FFFFFF" w:themeFill="background1"/>
          </w:tcPr>
          <w:p w14:paraId="4F8C4D3B" w14:textId="77777777" w:rsidR="004718E0" w:rsidRDefault="004718E0" w:rsidP="005C5AA7">
            <w:pPr>
              <w:rPr>
                <w:b/>
                <w:bCs/>
                <w:sz w:val="24"/>
                <w:szCs w:val="24"/>
              </w:rPr>
            </w:pPr>
          </w:p>
        </w:tc>
        <w:tc>
          <w:tcPr>
            <w:tcW w:w="3210" w:type="dxa"/>
            <w:shd w:val="clear" w:color="auto" w:fill="FFFFFF" w:themeFill="background1"/>
          </w:tcPr>
          <w:p w14:paraId="547BB4B0" w14:textId="77777777" w:rsidR="004718E0" w:rsidRDefault="004718E0" w:rsidP="005C5AA7">
            <w:pPr>
              <w:rPr>
                <w:b/>
                <w:bCs/>
                <w:sz w:val="24"/>
                <w:szCs w:val="24"/>
              </w:rPr>
            </w:pPr>
          </w:p>
        </w:tc>
      </w:tr>
    </w:tbl>
    <w:p w14:paraId="3BF19A2F" w14:textId="77777777" w:rsidR="005C5AA7" w:rsidRDefault="005C5AA7" w:rsidP="005C5AA7">
      <w:pPr>
        <w:rPr>
          <w:b/>
          <w:bCs/>
          <w:sz w:val="24"/>
          <w:szCs w:val="24"/>
        </w:rPr>
      </w:pPr>
    </w:p>
    <w:tbl>
      <w:tblPr>
        <w:tblStyle w:val="TableGrid"/>
        <w:tblW w:w="0" w:type="auto"/>
        <w:tblLook w:val="04A0" w:firstRow="1" w:lastRow="0" w:firstColumn="1" w:lastColumn="0" w:noHBand="0" w:noVBand="1"/>
      </w:tblPr>
      <w:tblGrid>
        <w:gridCol w:w="3209"/>
        <w:gridCol w:w="3209"/>
        <w:gridCol w:w="3210"/>
      </w:tblGrid>
      <w:tr w:rsidR="004C2B52" w14:paraId="6A2D22CA" w14:textId="77777777" w:rsidTr="004C2B52">
        <w:tc>
          <w:tcPr>
            <w:tcW w:w="9628" w:type="dxa"/>
            <w:gridSpan w:val="3"/>
            <w:shd w:val="clear" w:color="auto" w:fill="FFF2CC" w:themeFill="accent4" w:themeFillTint="33"/>
          </w:tcPr>
          <w:p w14:paraId="5FFC3940" w14:textId="0BFB267D" w:rsidR="004C2B52" w:rsidRDefault="00ED6301" w:rsidP="005C5AA7">
            <w:pPr>
              <w:rPr>
                <w:b/>
                <w:bCs/>
                <w:sz w:val="24"/>
                <w:szCs w:val="24"/>
              </w:rPr>
            </w:pPr>
            <w:r>
              <w:rPr>
                <w:b/>
                <w:bCs/>
                <w:sz w:val="24"/>
                <w:szCs w:val="24"/>
              </w:rPr>
              <w:t>Shelter Facilities in Norton Fitzwarren</w:t>
            </w:r>
          </w:p>
        </w:tc>
      </w:tr>
      <w:tr w:rsidR="00140059" w14:paraId="4C3EA43D" w14:textId="77777777" w:rsidTr="004C2B52">
        <w:tc>
          <w:tcPr>
            <w:tcW w:w="3209" w:type="dxa"/>
            <w:shd w:val="clear" w:color="auto" w:fill="FFF2CC" w:themeFill="accent4" w:themeFillTint="33"/>
          </w:tcPr>
          <w:p w14:paraId="609C97B7" w14:textId="3F2F381F" w:rsidR="00140059" w:rsidRPr="007E2B1E" w:rsidRDefault="00ED6301" w:rsidP="007E2B1E">
            <w:pPr>
              <w:pStyle w:val="ListParagraph"/>
              <w:numPr>
                <w:ilvl w:val="0"/>
                <w:numId w:val="27"/>
              </w:numPr>
              <w:rPr>
                <w:b/>
                <w:bCs/>
                <w:sz w:val="24"/>
                <w:szCs w:val="24"/>
              </w:rPr>
            </w:pPr>
            <w:r w:rsidRPr="007E2B1E">
              <w:rPr>
                <w:b/>
                <w:bCs/>
                <w:sz w:val="24"/>
                <w:szCs w:val="24"/>
              </w:rPr>
              <w:t>NFW Village Hall</w:t>
            </w:r>
          </w:p>
        </w:tc>
        <w:tc>
          <w:tcPr>
            <w:tcW w:w="3209" w:type="dxa"/>
            <w:shd w:val="clear" w:color="auto" w:fill="FFF2CC" w:themeFill="accent4" w:themeFillTint="33"/>
          </w:tcPr>
          <w:p w14:paraId="72753CBE" w14:textId="17C35721" w:rsidR="00140059" w:rsidRDefault="00ED6301" w:rsidP="005C5AA7">
            <w:pPr>
              <w:rPr>
                <w:b/>
                <w:bCs/>
                <w:sz w:val="24"/>
                <w:szCs w:val="24"/>
              </w:rPr>
            </w:pPr>
            <w:r>
              <w:rPr>
                <w:b/>
                <w:bCs/>
                <w:sz w:val="24"/>
                <w:szCs w:val="24"/>
              </w:rPr>
              <w:t>Map Reference/What3Words</w:t>
            </w:r>
          </w:p>
        </w:tc>
        <w:tc>
          <w:tcPr>
            <w:tcW w:w="3210" w:type="dxa"/>
            <w:shd w:val="clear" w:color="auto" w:fill="FFF2CC" w:themeFill="accent4" w:themeFillTint="33"/>
          </w:tcPr>
          <w:p w14:paraId="16A82921" w14:textId="4D3B9ED2" w:rsidR="00140059" w:rsidRDefault="00ED6301" w:rsidP="005C5AA7">
            <w:pPr>
              <w:rPr>
                <w:b/>
                <w:bCs/>
                <w:sz w:val="24"/>
                <w:szCs w:val="24"/>
              </w:rPr>
            </w:pPr>
            <w:r>
              <w:rPr>
                <w:b/>
                <w:bCs/>
                <w:sz w:val="24"/>
                <w:szCs w:val="24"/>
              </w:rPr>
              <w:t>Telephone Key Holder</w:t>
            </w:r>
          </w:p>
        </w:tc>
      </w:tr>
      <w:tr w:rsidR="007E2B1E" w14:paraId="239AA1C9" w14:textId="77777777" w:rsidTr="00140059">
        <w:tc>
          <w:tcPr>
            <w:tcW w:w="3209" w:type="dxa"/>
          </w:tcPr>
          <w:p w14:paraId="1A2F9C6B" w14:textId="48A1C114" w:rsidR="007E2B1E" w:rsidRPr="005851FB" w:rsidRDefault="007E2B1E" w:rsidP="007E2B1E">
            <w:pPr>
              <w:rPr>
                <w:sz w:val="24"/>
                <w:szCs w:val="24"/>
              </w:rPr>
            </w:pPr>
            <w:r w:rsidRPr="005851FB">
              <w:rPr>
                <w:sz w:val="24"/>
                <w:szCs w:val="24"/>
              </w:rPr>
              <w:t>Station Road, Norton Fitzwarren, Taunton, TA2 6RQ</w:t>
            </w:r>
          </w:p>
        </w:tc>
        <w:tc>
          <w:tcPr>
            <w:tcW w:w="3209" w:type="dxa"/>
          </w:tcPr>
          <w:p w14:paraId="2F9069B2" w14:textId="6A9E2A46" w:rsidR="007E2B1E" w:rsidRPr="005851FB" w:rsidRDefault="007E2B1E" w:rsidP="007E2B1E">
            <w:pPr>
              <w:rPr>
                <w:sz w:val="24"/>
                <w:szCs w:val="24"/>
              </w:rPr>
            </w:pPr>
            <w:r w:rsidRPr="005851FB">
              <w:rPr>
                <w:sz w:val="24"/>
                <w:szCs w:val="24"/>
              </w:rPr>
              <w:t>beard.preoccupied.riders</w:t>
            </w:r>
          </w:p>
        </w:tc>
        <w:tc>
          <w:tcPr>
            <w:tcW w:w="3210" w:type="dxa"/>
          </w:tcPr>
          <w:p w14:paraId="04F464A5" w14:textId="13C04450" w:rsidR="0025695B" w:rsidRDefault="00D17719" w:rsidP="007E2B1E">
            <w:pPr>
              <w:rPr>
                <w:sz w:val="24"/>
                <w:szCs w:val="24"/>
              </w:rPr>
            </w:pPr>
            <w:r>
              <w:rPr>
                <w:sz w:val="24"/>
                <w:szCs w:val="24"/>
              </w:rPr>
              <w:t>Chairman</w:t>
            </w:r>
          </w:p>
          <w:p w14:paraId="32BC2A7F" w14:textId="52095AF2" w:rsidR="007E2B1E" w:rsidRDefault="005851FB" w:rsidP="007E2B1E">
            <w:pPr>
              <w:rPr>
                <w:sz w:val="24"/>
                <w:szCs w:val="24"/>
              </w:rPr>
            </w:pPr>
            <w:r w:rsidRPr="005851FB">
              <w:rPr>
                <w:sz w:val="24"/>
                <w:szCs w:val="24"/>
              </w:rPr>
              <w:t xml:space="preserve"> </w:t>
            </w:r>
          </w:p>
          <w:p w14:paraId="09FCE24A" w14:textId="77777777" w:rsidR="00D17719" w:rsidRDefault="00D17719" w:rsidP="007E2B1E">
            <w:pPr>
              <w:rPr>
                <w:sz w:val="24"/>
                <w:szCs w:val="24"/>
              </w:rPr>
            </w:pPr>
            <w:r>
              <w:rPr>
                <w:sz w:val="24"/>
                <w:szCs w:val="24"/>
              </w:rPr>
              <w:t>Eric Langford, Caretaker</w:t>
            </w:r>
          </w:p>
          <w:p w14:paraId="5233ADAD" w14:textId="100E5813" w:rsidR="00D17719" w:rsidRPr="005851FB" w:rsidRDefault="00D17719" w:rsidP="007E2B1E">
            <w:pPr>
              <w:rPr>
                <w:sz w:val="24"/>
                <w:szCs w:val="24"/>
              </w:rPr>
            </w:pPr>
            <w:r>
              <w:rPr>
                <w:sz w:val="24"/>
                <w:szCs w:val="24"/>
              </w:rPr>
              <w:t>07377 216359</w:t>
            </w:r>
          </w:p>
        </w:tc>
      </w:tr>
      <w:tr w:rsidR="007E2B1E" w14:paraId="6F6AEB96" w14:textId="77777777" w:rsidTr="007E2B1E">
        <w:tc>
          <w:tcPr>
            <w:tcW w:w="3209" w:type="dxa"/>
            <w:shd w:val="clear" w:color="auto" w:fill="FFF2CC" w:themeFill="accent4" w:themeFillTint="33"/>
          </w:tcPr>
          <w:p w14:paraId="7E3D70FC" w14:textId="75C876F9" w:rsidR="007E2B1E" w:rsidRPr="005851FB" w:rsidRDefault="005851FB" w:rsidP="007E2B1E">
            <w:pPr>
              <w:pStyle w:val="ListParagraph"/>
              <w:numPr>
                <w:ilvl w:val="0"/>
                <w:numId w:val="27"/>
              </w:numPr>
              <w:rPr>
                <w:sz w:val="24"/>
                <w:szCs w:val="24"/>
              </w:rPr>
            </w:pPr>
            <w:r w:rsidRPr="005851FB">
              <w:rPr>
                <w:sz w:val="24"/>
                <w:szCs w:val="24"/>
              </w:rPr>
              <w:t>NFW C of E School</w:t>
            </w:r>
          </w:p>
        </w:tc>
        <w:tc>
          <w:tcPr>
            <w:tcW w:w="3209" w:type="dxa"/>
            <w:shd w:val="clear" w:color="auto" w:fill="FFF2CC" w:themeFill="accent4" w:themeFillTint="33"/>
          </w:tcPr>
          <w:p w14:paraId="16247301" w14:textId="77777777" w:rsidR="007E2B1E" w:rsidRPr="005851FB" w:rsidRDefault="007E2B1E" w:rsidP="007E2B1E">
            <w:pPr>
              <w:rPr>
                <w:sz w:val="24"/>
                <w:szCs w:val="24"/>
              </w:rPr>
            </w:pPr>
          </w:p>
        </w:tc>
        <w:tc>
          <w:tcPr>
            <w:tcW w:w="3210" w:type="dxa"/>
            <w:shd w:val="clear" w:color="auto" w:fill="FFF2CC" w:themeFill="accent4" w:themeFillTint="33"/>
          </w:tcPr>
          <w:p w14:paraId="0F5C9FCB" w14:textId="77777777" w:rsidR="007E2B1E" w:rsidRPr="005851FB" w:rsidRDefault="007E2B1E" w:rsidP="007E2B1E">
            <w:pPr>
              <w:rPr>
                <w:sz w:val="24"/>
                <w:szCs w:val="24"/>
              </w:rPr>
            </w:pPr>
          </w:p>
        </w:tc>
      </w:tr>
      <w:tr w:rsidR="007E2B1E" w14:paraId="7E0E6131" w14:textId="77777777" w:rsidTr="00140059">
        <w:tc>
          <w:tcPr>
            <w:tcW w:w="3209" w:type="dxa"/>
          </w:tcPr>
          <w:p w14:paraId="73DCC636" w14:textId="09B5AFC9" w:rsidR="007E2B1E" w:rsidRPr="005851FB" w:rsidRDefault="005851FB" w:rsidP="007E2B1E">
            <w:pPr>
              <w:rPr>
                <w:sz w:val="24"/>
                <w:szCs w:val="24"/>
              </w:rPr>
            </w:pPr>
            <w:r w:rsidRPr="005851FB">
              <w:rPr>
                <w:sz w:val="24"/>
                <w:szCs w:val="24"/>
              </w:rPr>
              <w:t>Blackdown View, NFW</w:t>
            </w:r>
          </w:p>
        </w:tc>
        <w:tc>
          <w:tcPr>
            <w:tcW w:w="3209" w:type="dxa"/>
          </w:tcPr>
          <w:p w14:paraId="77ACF508" w14:textId="055D373F" w:rsidR="007E2B1E" w:rsidRPr="005851FB" w:rsidRDefault="00B45CDD" w:rsidP="007E2B1E">
            <w:pPr>
              <w:rPr>
                <w:sz w:val="24"/>
                <w:szCs w:val="24"/>
              </w:rPr>
            </w:pPr>
            <w:r>
              <w:rPr>
                <w:sz w:val="24"/>
                <w:szCs w:val="24"/>
              </w:rPr>
              <w:t>p</w:t>
            </w:r>
            <w:r w:rsidRPr="001F7A6D">
              <w:rPr>
                <w:sz w:val="24"/>
                <w:szCs w:val="24"/>
              </w:rPr>
              <w:t>laced.candle.rang</w:t>
            </w:r>
          </w:p>
        </w:tc>
        <w:tc>
          <w:tcPr>
            <w:tcW w:w="3210" w:type="dxa"/>
          </w:tcPr>
          <w:p w14:paraId="41413801" w14:textId="161C11BE" w:rsidR="007E2B1E" w:rsidRPr="005851FB" w:rsidRDefault="005851FB" w:rsidP="007E2B1E">
            <w:pPr>
              <w:rPr>
                <w:sz w:val="24"/>
                <w:szCs w:val="24"/>
              </w:rPr>
            </w:pPr>
            <w:r w:rsidRPr="005851FB">
              <w:rPr>
                <w:sz w:val="24"/>
                <w:szCs w:val="24"/>
              </w:rPr>
              <w:t>01823 276611</w:t>
            </w:r>
          </w:p>
        </w:tc>
      </w:tr>
      <w:tr w:rsidR="007E2B1E" w14:paraId="302B65B4" w14:textId="77777777" w:rsidTr="007E2B1E">
        <w:tc>
          <w:tcPr>
            <w:tcW w:w="3209" w:type="dxa"/>
            <w:shd w:val="clear" w:color="auto" w:fill="FFF2CC" w:themeFill="accent4" w:themeFillTint="33"/>
          </w:tcPr>
          <w:p w14:paraId="6F75C449" w14:textId="74CC7FE9" w:rsidR="007E2B1E" w:rsidRPr="007E2B1E" w:rsidRDefault="007E2B1E" w:rsidP="005851FB">
            <w:pPr>
              <w:pStyle w:val="ListParagraph"/>
              <w:rPr>
                <w:b/>
                <w:bCs/>
                <w:sz w:val="24"/>
                <w:szCs w:val="24"/>
              </w:rPr>
            </w:pPr>
          </w:p>
        </w:tc>
        <w:tc>
          <w:tcPr>
            <w:tcW w:w="3209" w:type="dxa"/>
            <w:shd w:val="clear" w:color="auto" w:fill="FFF2CC" w:themeFill="accent4" w:themeFillTint="33"/>
          </w:tcPr>
          <w:p w14:paraId="13F81C1C" w14:textId="77777777" w:rsidR="007E2B1E" w:rsidRDefault="007E2B1E" w:rsidP="007E2B1E">
            <w:pPr>
              <w:rPr>
                <w:b/>
                <w:bCs/>
                <w:sz w:val="24"/>
                <w:szCs w:val="24"/>
              </w:rPr>
            </w:pPr>
          </w:p>
        </w:tc>
        <w:tc>
          <w:tcPr>
            <w:tcW w:w="3210" w:type="dxa"/>
            <w:shd w:val="clear" w:color="auto" w:fill="FFF2CC" w:themeFill="accent4" w:themeFillTint="33"/>
          </w:tcPr>
          <w:p w14:paraId="305B0DC1" w14:textId="77777777" w:rsidR="007E2B1E" w:rsidRDefault="007E2B1E" w:rsidP="007E2B1E">
            <w:pPr>
              <w:rPr>
                <w:b/>
                <w:bCs/>
                <w:sz w:val="24"/>
                <w:szCs w:val="24"/>
              </w:rPr>
            </w:pPr>
          </w:p>
        </w:tc>
      </w:tr>
    </w:tbl>
    <w:p w14:paraId="557CC4B0" w14:textId="74BB31DD" w:rsidR="000E7731" w:rsidRDefault="000E7731" w:rsidP="005C5AA7">
      <w:pPr>
        <w:rPr>
          <w:b/>
          <w:bCs/>
          <w:sz w:val="24"/>
          <w:szCs w:val="24"/>
        </w:rPr>
      </w:pPr>
    </w:p>
    <w:tbl>
      <w:tblPr>
        <w:tblStyle w:val="TableGrid"/>
        <w:tblW w:w="0" w:type="auto"/>
        <w:tblLook w:val="04A0" w:firstRow="1" w:lastRow="0" w:firstColumn="1" w:lastColumn="0" w:noHBand="0" w:noVBand="1"/>
      </w:tblPr>
      <w:tblGrid>
        <w:gridCol w:w="3209"/>
        <w:gridCol w:w="3209"/>
        <w:gridCol w:w="3210"/>
      </w:tblGrid>
      <w:tr w:rsidR="008450C1" w14:paraId="7A10E20F" w14:textId="77777777" w:rsidTr="00BB2529">
        <w:tc>
          <w:tcPr>
            <w:tcW w:w="9628" w:type="dxa"/>
            <w:gridSpan w:val="3"/>
            <w:shd w:val="clear" w:color="auto" w:fill="FFF2CC" w:themeFill="accent4" w:themeFillTint="33"/>
          </w:tcPr>
          <w:p w14:paraId="047AE787" w14:textId="35BED341" w:rsidR="008450C1" w:rsidRDefault="008450C1" w:rsidP="005C5AA7">
            <w:pPr>
              <w:rPr>
                <w:b/>
                <w:bCs/>
                <w:sz w:val="24"/>
                <w:szCs w:val="24"/>
              </w:rPr>
            </w:pPr>
            <w:r>
              <w:rPr>
                <w:b/>
                <w:bCs/>
                <w:sz w:val="24"/>
                <w:szCs w:val="24"/>
              </w:rPr>
              <w:t xml:space="preserve"> Water and Food Distribu</w:t>
            </w:r>
            <w:r w:rsidR="003F7865">
              <w:rPr>
                <w:b/>
                <w:bCs/>
                <w:sz w:val="24"/>
                <w:szCs w:val="24"/>
              </w:rPr>
              <w:t>tion Points</w:t>
            </w:r>
          </w:p>
        </w:tc>
      </w:tr>
      <w:tr w:rsidR="00AE10D5" w14:paraId="6E5D2F37" w14:textId="77777777" w:rsidTr="00AE10D5">
        <w:tc>
          <w:tcPr>
            <w:tcW w:w="3209" w:type="dxa"/>
            <w:shd w:val="clear" w:color="auto" w:fill="FFF2CC" w:themeFill="accent4" w:themeFillTint="33"/>
          </w:tcPr>
          <w:p w14:paraId="74BD463E" w14:textId="36CEBD2C" w:rsidR="00AE10D5" w:rsidRPr="00557E16" w:rsidRDefault="00557E16" w:rsidP="00557E16">
            <w:pPr>
              <w:pStyle w:val="ListParagraph"/>
              <w:numPr>
                <w:ilvl w:val="0"/>
                <w:numId w:val="28"/>
              </w:numPr>
              <w:rPr>
                <w:b/>
                <w:bCs/>
                <w:sz w:val="24"/>
                <w:szCs w:val="24"/>
              </w:rPr>
            </w:pPr>
            <w:r w:rsidRPr="00557E16">
              <w:rPr>
                <w:b/>
                <w:bCs/>
                <w:sz w:val="24"/>
                <w:szCs w:val="24"/>
              </w:rPr>
              <w:t>NFW Village Hall</w:t>
            </w:r>
          </w:p>
        </w:tc>
        <w:tc>
          <w:tcPr>
            <w:tcW w:w="3209" w:type="dxa"/>
            <w:shd w:val="clear" w:color="auto" w:fill="FFF2CC" w:themeFill="accent4" w:themeFillTint="33"/>
          </w:tcPr>
          <w:p w14:paraId="1C3CAED6" w14:textId="56AEACEC" w:rsidR="00AE10D5" w:rsidRDefault="00557E16" w:rsidP="005C5AA7">
            <w:pPr>
              <w:rPr>
                <w:b/>
                <w:bCs/>
                <w:sz w:val="24"/>
                <w:szCs w:val="24"/>
              </w:rPr>
            </w:pPr>
            <w:r>
              <w:rPr>
                <w:b/>
                <w:bCs/>
                <w:sz w:val="24"/>
                <w:szCs w:val="24"/>
              </w:rPr>
              <w:t>Map Reference/What3Words</w:t>
            </w:r>
          </w:p>
        </w:tc>
        <w:tc>
          <w:tcPr>
            <w:tcW w:w="3210" w:type="dxa"/>
            <w:shd w:val="clear" w:color="auto" w:fill="FFF2CC" w:themeFill="accent4" w:themeFillTint="33"/>
          </w:tcPr>
          <w:p w14:paraId="5F0C1A63" w14:textId="5F6AA858" w:rsidR="00AE10D5" w:rsidRDefault="00557E16" w:rsidP="005C5AA7">
            <w:pPr>
              <w:rPr>
                <w:b/>
                <w:bCs/>
                <w:sz w:val="24"/>
                <w:szCs w:val="24"/>
              </w:rPr>
            </w:pPr>
            <w:r>
              <w:rPr>
                <w:b/>
                <w:bCs/>
                <w:sz w:val="24"/>
                <w:szCs w:val="24"/>
              </w:rPr>
              <w:t>Telephone Key Holder</w:t>
            </w:r>
          </w:p>
        </w:tc>
      </w:tr>
      <w:tr w:rsidR="00AE10D5" w14:paraId="3473CAD2" w14:textId="77777777" w:rsidTr="00AE10D5">
        <w:tc>
          <w:tcPr>
            <w:tcW w:w="3209" w:type="dxa"/>
          </w:tcPr>
          <w:p w14:paraId="07E9365D" w14:textId="3903649B" w:rsidR="00AE10D5" w:rsidRPr="0025695B" w:rsidRDefault="00557E16" w:rsidP="005C5AA7">
            <w:pPr>
              <w:rPr>
                <w:sz w:val="24"/>
                <w:szCs w:val="24"/>
              </w:rPr>
            </w:pPr>
            <w:r w:rsidRPr="0025695B">
              <w:rPr>
                <w:sz w:val="24"/>
                <w:szCs w:val="24"/>
              </w:rPr>
              <w:t>Station Road, Norton Fitzwarren, Taunton, TA2 6RQ</w:t>
            </w:r>
          </w:p>
        </w:tc>
        <w:tc>
          <w:tcPr>
            <w:tcW w:w="3209" w:type="dxa"/>
          </w:tcPr>
          <w:p w14:paraId="18D7381F" w14:textId="1A3F519A" w:rsidR="00AE10D5" w:rsidRPr="0025695B" w:rsidRDefault="00557E16" w:rsidP="005C5AA7">
            <w:pPr>
              <w:rPr>
                <w:sz w:val="24"/>
                <w:szCs w:val="24"/>
              </w:rPr>
            </w:pPr>
            <w:r w:rsidRPr="0025695B">
              <w:rPr>
                <w:sz w:val="24"/>
                <w:szCs w:val="24"/>
              </w:rPr>
              <w:t>beard.preoccupied.riders</w:t>
            </w:r>
          </w:p>
        </w:tc>
        <w:tc>
          <w:tcPr>
            <w:tcW w:w="3210" w:type="dxa"/>
          </w:tcPr>
          <w:p w14:paraId="4E0DDE5C" w14:textId="402F6D39" w:rsidR="00AE10D5" w:rsidRPr="0025695B" w:rsidRDefault="00883FFA" w:rsidP="00557E16">
            <w:pPr>
              <w:rPr>
                <w:sz w:val="24"/>
                <w:szCs w:val="24"/>
              </w:rPr>
            </w:pPr>
            <w:r>
              <w:rPr>
                <w:sz w:val="24"/>
                <w:szCs w:val="24"/>
              </w:rPr>
              <w:t xml:space="preserve"> Chairman</w:t>
            </w:r>
          </w:p>
          <w:p w14:paraId="7565E2D9" w14:textId="767DE857" w:rsidR="0025695B" w:rsidRDefault="0025695B" w:rsidP="00557E16">
            <w:pPr>
              <w:rPr>
                <w:sz w:val="24"/>
                <w:szCs w:val="24"/>
              </w:rPr>
            </w:pPr>
          </w:p>
          <w:p w14:paraId="02EB2CB2" w14:textId="77777777" w:rsidR="00883FFA" w:rsidRDefault="00883FFA" w:rsidP="00883FFA">
            <w:pPr>
              <w:rPr>
                <w:sz w:val="24"/>
                <w:szCs w:val="24"/>
              </w:rPr>
            </w:pPr>
            <w:r>
              <w:rPr>
                <w:sz w:val="24"/>
                <w:szCs w:val="24"/>
              </w:rPr>
              <w:t>Eric Langford, Caretaker</w:t>
            </w:r>
          </w:p>
          <w:p w14:paraId="368FE1E3" w14:textId="131E5314" w:rsidR="00883FFA" w:rsidRPr="0025695B" w:rsidRDefault="00883FFA" w:rsidP="00883FFA">
            <w:pPr>
              <w:rPr>
                <w:sz w:val="24"/>
                <w:szCs w:val="24"/>
              </w:rPr>
            </w:pPr>
            <w:r>
              <w:rPr>
                <w:sz w:val="24"/>
                <w:szCs w:val="24"/>
              </w:rPr>
              <w:t>07377 216359</w:t>
            </w:r>
          </w:p>
          <w:p w14:paraId="1390C8CB" w14:textId="183F74B4" w:rsidR="0037698C" w:rsidRPr="0025695B" w:rsidRDefault="0037698C" w:rsidP="00557E16">
            <w:pPr>
              <w:rPr>
                <w:sz w:val="24"/>
                <w:szCs w:val="24"/>
              </w:rPr>
            </w:pPr>
          </w:p>
        </w:tc>
      </w:tr>
      <w:tr w:rsidR="00AE10D5" w14:paraId="21CA44F2" w14:textId="77777777" w:rsidTr="00557E16">
        <w:tc>
          <w:tcPr>
            <w:tcW w:w="3209" w:type="dxa"/>
            <w:shd w:val="clear" w:color="auto" w:fill="FFF2CC" w:themeFill="accent4" w:themeFillTint="33"/>
          </w:tcPr>
          <w:p w14:paraId="5938A12C" w14:textId="734335A7" w:rsidR="00AE10D5" w:rsidRPr="00557E16" w:rsidRDefault="00AE10D5" w:rsidP="00557E16">
            <w:pPr>
              <w:pStyle w:val="ListParagraph"/>
              <w:numPr>
                <w:ilvl w:val="0"/>
                <w:numId w:val="28"/>
              </w:numPr>
              <w:rPr>
                <w:b/>
                <w:bCs/>
                <w:sz w:val="24"/>
                <w:szCs w:val="24"/>
              </w:rPr>
            </w:pPr>
          </w:p>
        </w:tc>
        <w:tc>
          <w:tcPr>
            <w:tcW w:w="3209" w:type="dxa"/>
            <w:shd w:val="clear" w:color="auto" w:fill="FFF2CC" w:themeFill="accent4" w:themeFillTint="33"/>
          </w:tcPr>
          <w:p w14:paraId="6C8BE861" w14:textId="77777777" w:rsidR="00AE10D5" w:rsidRDefault="00AE10D5" w:rsidP="005C5AA7">
            <w:pPr>
              <w:rPr>
                <w:b/>
                <w:bCs/>
                <w:sz w:val="24"/>
                <w:szCs w:val="24"/>
              </w:rPr>
            </w:pPr>
          </w:p>
        </w:tc>
        <w:tc>
          <w:tcPr>
            <w:tcW w:w="3210" w:type="dxa"/>
            <w:shd w:val="clear" w:color="auto" w:fill="FFF2CC" w:themeFill="accent4" w:themeFillTint="33"/>
          </w:tcPr>
          <w:p w14:paraId="4E5EB172" w14:textId="77777777" w:rsidR="00AE10D5" w:rsidRDefault="00AE10D5" w:rsidP="005C5AA7">
            <w:pPr>
              <w:rPr>
                <w:b/>
                <w:bCs/>
                <w:sz w:val="24"/>
                <w:szCs w:val="24"/>
              </w:rPr>
            </w:pPr>
          </w:p>
        </w:tc>
      </w:tr>
      <w:tr w:rsidR="00AE10D5" w14:paraId="562F3D91" w14:textId="77777777" w:rsidTr="00AE10D5">
        <w:tc>
          <w:tcPr>
            <w:tcW w:w="3209" w:type="dxa"/>
          </w:tcPr>
          <w:p w14:paraId="67C3CC48" w14:textId="77777777" w:rsidR="00AE10D5" w:rsidRDefault="00AE10D5" w:rsidP="005C5AA7">
            <w:pPr>
              <w:rPr>
                <w:b/>
                <w:bCs/>
                <w:sz w:val="24"/>
                <w:szCs w:val="24"/>
              </w:rPr>
            </w:pPr>
          </w:p>
        </w:tc>
        <w:tc>
          <w:tcPr>
            <w:tcW w:w="3209" w:type="dxa"/>
          </w:tcPr>
          <w:p w14:paraId="5D80D439" w14:textId="77777777" w:rsidR="00AE10D5" w:rsidRDefault="00AE10D5" w:rsidP="005C5AA7">
            <w:pPr>
              <w:rPr>
                <w:b/>
                <w:bCs/>
                <w:sz w:val="24"/>
                <w:szCs w:val="24"/>
              </w:rPr>
            </w:pPr>
          </w:p>
        </w:tc>
        <w:tc>
          <w:tcPr>
            <w:tcW w:w="3210" w:type="dxa"/>
          </w:tcPr>
          <w:p w14:paraId="325A8864" w14:textId="77777777" w:rsidR="00AE10D5" w:rsidRDefault="00AE10D5" w:rsidP="005C5AA7">
            <w:pPr>
              <w:rPr>
                <w:b/>
                <w:bCs/>
                <w:sz w:val="24"/>
                <w:szCs w:val="24"/>
              </w:rPr>
            </w:pPr>
          </w:p>
        </w:tc>
      </w:tr>
      <w:tr w:rsidR="00AE10D5" w14:paraId="2CC581B9" w14:textId="77777777" w:rsidTr="00557E16">
        <w:tc>
          <w:tcPr>
            <w:tcW w:w="3209" w:type="dxa"/>
            <w:shd w:val="clear" w:color="auto" w:fill="FFF2CC" w:themeFill="accent4" w:themeFillTint="33"/>
          </w:tcPr>
          <w:p w14:paraId="6D59CA53" w14:textId="23D18E3E" w:rsidR="00AE10D5" w:rsidRPr="00557E16" w:rsidRDefault="00AE10D5" w:rsidP="003F5F27">
            <w:pPr>
              <w:pStyle w:val="ListParagraph"/>
              <w:rPr>
                <w:b/>
                <w:bCs/>
                <w:sz w:val="24"/>
                <w:szCs w:val="24"/>
              </w:rPr>
            </w:pPr>
          </w:p>
        </w:tc>
        <w:tc>
          <w:tcPr>
            <w:tcW w:w="3209" w:type="dxa"/>
            <w:shd w:val="clear" w:color="auto" w:fill="FFF2CC" w:themeFill="accent4" w:themeFillTint="33"/>
          </w:tcPr>
          <w:p w14:paraId="28B3CC83" w14:textId="77777777" w:rsidR="00AE10D5" w:rsidRDefault="00AE10D5" w:rsidP="005C5AA7">
            <w:pPr>
              <w:rPr>
                <w:b/>
                <w:bCs/>
                <w:sz w:val="24"/>
                <w:szCs w:val="24"/>
              </w:rPr>
            </w:pPr>
          </w:p>
        </w:tc>
        <w:tc>
          <w:tcPr>
            <w:tcW w:w="3210" w:type="dxa"/>
            <w:shd w:val="clear" w:color="auto" w:fill="FFF2CC" w:themeFill="accent4" w:themeFillTint="33"/>
          </w:tcPr>
          <w:p w14:paraId="14B988E5" w14:textId="77777777" w:rsidR="00AE10D5" w:rsidRDefault="00AE10D5" w:rsidP="005C5AA7">
            <w:pPr>
              <w:rPr>
                <w:b/>
                <w:bCs/>
                <w:sz w:val="24"/>
                <w:szCs w:val="24"/>
              </w:rPr>
            </w:pPr>
          </w:p>
        </w:tc>
      </w:tr>
      <w:tr w:rsidR="00AE10D5" w14:paraId="55A739FD" w14:textId="77777777" w:rsidTr="00AE10D5">
        <w:tc>
          <w:tcPr>
            <w:tcW w:w="3209" w:type="dxa"/>
          </w:tcPr>
          <w:p w14:paraId="300E6974" w14:textId="77777777" w:rsidR="00AE10D5" w:rsidRDefault="00AE10D5" w:rsidP="005C5AA7">
            <w:pPr>
              <w:rPr>
                <w:b/>
                <w:bCs/>
                <w:sz w:val="24"/>
                <w:szCs w:val="24"/>
              </w:rPr>
            </w:pPr>
          </w:p>
        </w:tc>
        <w:tc>
          <w:tcPr>
            <w:tcW w:w="3209" w:type="dxa"/>
          </w:tcPr>
          <w:p w14:paraId="33F0596A" w14:textId="77777777" w:rsidR="00AE10D5" w:rsidRDefault="00AE10D5" w:rsidP="005C5AA7">
            <w:pPr>
              <w:rPr>
                <w:b/>
                <w:bCs/>
                <w:sz w:val="24"/>
                <w:szCs w:val="24"/>
              </w:rPr>
            </w:pPr>
          </w:p>
        </w:tc>
        <w:tc>
          <w:tcPr>
            <w:tcW w:w="3210" w:type="dxa"/>
          </w:tcPr>
          <w:p w14:paraId="26A2FBEB" w14:textId="77777777" w:rsidR="00AE10D5" w:rsidRDefault="00AE10D5" w:rsidP="005C5AA7">
            <w:pPr>
              <w:rPr>
                <w:b/>
                <w:bCs/>
                <w:sz w:val="24"/>
                <w:szCs w:val="24"/>
              </w:rPr>
            </w:pPr>
          </w:p>
        </w:tc>
      </w:tr>
    </w:tbl>
    <w:p w14:paraId="0084C246" w14:textId="77777777" w:rsidR="00557E16" w:rsidRDefault="00557E16" w:rsidP="005C5AA7">
      <w:pPr>
        <w:rPr>
          <w:b/>
          <w:bCs/>
          <w:sz w:val="24"/>
          <w:szCs w:val="24"/>
        </w:rPr>
      </w:pPr>
    </w:p>
    <w:p w14:paraId="0CF8DA8B" w14:textId="75D1E7C1" w:rsidR="00557E16" w:rsidRDefault="000A15AD" w:rsidP="005C5AA7">
      <w:pPr>
        <w:rPr>
          <w:b/>
          <w:bCs/>
          <w:sz w:val="28"/>
          <w:szCs w:val="28"/>
        </w:rPr>
      </w:pPr>
      <w:r w:rsidRPr="000A15AD">
        <w:rPr>
          <w:b/>
          <w:bCs/>
          <w:sz w:val="28"/>
          <w:szCs w:val="28"/>
        </w:rPr>
        <w:t>4</w:t>
      </w:r>
      <w:r>
        <w:rPr>
          <w:b/>
          <w:bCs/>
          <w:sz w:val="28"/>
          <w:szCs w:val="28"/>
        </w:rPr>
        <w:tab/>
      </w:r>
      <w:r w:rsidRPr="000A15AD">
        <w:rPr>
          <w:b/>
          <w:bCs/>
          <w:sz w:val="28"/>
          <w:szCs w:val="28"/>
        </w:rPr>
        <w:t xml:space="preserve"> Resources and Skills</w:t>
      </w:r>
    </w:p>
    <w:p w14:paraId="05EB8236" w14:textId="50B2F4AD" w:rsidR="000A15AD" w:rsidRDefault="000A15AD" w:rsidP="005C5AA7">
      <w:r w:rsidRPr="00C840C7">
        <w:t>Utilising local resources and skills is vital to building community resilience and being prepared when an emergency occurs.</w:t>
      </w:r>
    </w:p>
    <w:tbl>
      <w:tblPr>
        <w:tblStyle w:val="TableGrid"/>
        <w:tblW w:w="0" w:type="auto"/>
        <w:tblLook w:val="04A0" w:firstRow="1" w:lastRow="0" w:firstColumn="1" w:lastColumn="0" w:noHBand="0" w:noVBand="1"/>
      </w:tblPr>
      <w:tblGrid>
        <w:gridCol w:w="3209"/>
        <w:gridCol w:w="3209"/>
        <w:gridCol w:w="3210"/>
      </w:tblGrid>
      <w:tr w:rsidR="004500B2" w14:paraId="2295BED0" w14:textId="77777777" w:rsidTr="001D3002">
        <w:tc>
          <w:tcPr>
            <w:tcW w:w="9628" w:type="dxa"/>
            <w:gridSpan w:val="3"/>
            <w:shd w:val="clear" w:color="auto" w:fill="FFF2CC" w:themeFill="accent4" w:themeFillTint="33"/>
          </w:tcPr>
          <w:p w14:paraId="37A72726" w14:textId="0B3E71C5" w:rsidR="004500B2" w:rsidRPr="004500B2" w:rsidRDefault="004500B2" w:rsidP="005C5AA7">
            <w:pPr>
              <w:rPr>
                <w:b/>
                <w:bCs/>
              </w:rPr>
            </w:pPr>
            <w:r w:rsidRPr="004500B2">
              <w:rPr>
                <w:b/>
                <w:bCs/>
              </w:rPr>
              <w:t xml:space="preserve">Resources in the </w:t>
            </w:r>
            <w:r w:rsidR="008F7219">
              <w:rPr>
                <w:b/>
                <w:bCs/>
              </w:rPr>
              <w:t>C</w:t>
            </w:r>
            <w:r w:rsidRPr="004500B2">
              <w:rPr>
                <w:b/>
                <w:bCs/>
              </w:rPr>
              <w:t>ommunity</w:t>
            </w:r>
          </w:p>
        </w:tc>
      </w:tr>
      <w:tr w:rsidR="00180970" w14:paraId="0AA681B4" w14:textId="77777777" w:rsidTr="00180970">
        <w:tc>
          <w:tcPr>
            <w:tcW w:w="3209" w:type="dxa"/>
            <w:shd w:val="clear" w:color="auto" w:fill="FFF2CC" w:themeFill="accent4" w:themeFillTint="33"/>
          </w:tcPr>
          <w:p w14:paraId="65C5FB84" w14:textId="055BBE26" w:rsidR="00180970" w:rsidRPr="004500B2" w:rsidRDefault="004500B2" w:rsidP="005C5AA7">
            <w:pPr>
              <w:rPr>
                <w:b/>
                <w:bCs/>
              </w:rPr>
            </w:pPr>
            <w:r w:rsidRPr="004500B2">
              <w:rPr>
                <w:b/>
                <w:bCs/>
              </w:rPr>
              <w:t>Resource</w:t>
            </w:r>
          </w:p>
        </w:tc>
        <w:tc>
          <w:tcPr>
            <w:tcW w:w="3209" w:type="dxa"/>
            <w:shd w:val="clear" w:color="auto" w:fill="FFF2CC" w:themeFill="accent4" w:themeFillTint="33"/>
          </w:tcPr>
          <w:p w14:paraId="774EDB81" w14:textId="3F80E863" w:rsidR="00180970" w:rsidRPr="004500B2" w:rsidRDefault="004500B2" w:rsidP="005C5AA7">
            <w:pPr>
              <w:rPr>
                <w:b/>
                <w:bCs/>
              </w:rPr>
            </w:pPr>
            <w:r w:rsidRPr="004500B2">
              <w:rPr>
                <w:b/>
                <w:bCs/>
              </w:rPr>
              <w:t>Action/Details</w:t>
            </w:r>
          </w:p>
        </w:tc>
        <w:tc>
          <w:tcPr>
            <w:tcW w:w="3210" w:type="dxa"/>
            <w:shd w:val="clear" w:color="auto" w:fill="FFF2CC" w:themeFill="accent4" w:themeFillTint="33"/>
          </w:tcPr>
          <w:p w14:paraId="2747DAED" w14:textId="50CD6741" w:rsidR="00180970" w:rsidRPr="004500B2" w:rsidRDefault="004500B2" w:rsidP="005C5AA7">
            <w:pPr>
              <w:rPr>
                <w:b/>
                <w:bCs/>
              </w:rPr>
            </w:pPr>
            <w:r w:rsidRPr="004500B2">
              <w:rPr>
                <w:b/>
                <w:bCs/>
              </w:rPr>
              <w:t>Contact</w:t>
            </w:r>
          </w:p>
        </w:tc>
      </w:tr>
      <w:tr w:rsidR="00180970" w14:paraId="60D98986" w14:textId="77777777" w:rsidTr="00180970">
        <w:tc>
          <w:tcPr>
            <w:tcW w:w="3209" w:type="dxa"/>
          </w:tcPr>
          <w:p w14:paraId="30CA946F" w14:textId="04DA018B" w:rsidR="00180970" w:rsidRDefault="00DF23DC" w:rsidP="005C5AA7">
            <w:r>
              <w:t>Sandbags</w:t>
            </w:r>
          </w:p>
        </w:tc>
        <w:tc>
          <w:tcPr>
            <w:tcW w:w="3209" w:type="dxa"/>
          </w:tcPr>
          <w:p w14:paraId="66AD2915" w14:textId="77777777" w:rsidR="00180970" w:rsidRDefault="00180970" w:rsidP="005C5AA7"/>
        </w:tc>
        <w:tc>
          <w:tcPr>
            <w:tcW w:w="3210" w:type="dxa"/>
          </w:tcPr>
          <w:p w14:paraId="1C0E04C4" w14:textId="5B473647" w:rsidR="00180970" w:rsidRDefault="00122ECC" w:rsidP="005C5AA7">
            <w:r>
              <w:t xml:space="preserve">Flood Warden </w:t>
            </w:r>
            <w:r w:rsidR="00D208AA">
              <w:t>Nige Quarman 07</w:t>
            </w:r>
            <w:r>
              <w:t>305217286</w:t>
            </w:r>
          </w:p>
        </w:tc>
      </w:tr>
      <w:tr w:rsidR="00180970" w14:paraId="2FBB3CC7" w14:textId="77777777" w:rsidTr="00180970">
        <w:tc>
          <w:tcPr>
            <w:tcW w:w="3209" w:type="dxa"/>
          </w:tcPr>
          <w:p w14:paraId="147DCDF9" w14:textId="7B62D056" w:rsidR="00180970" w:rsidRDefault="00DF23DC" w:rsidP="005C5AA7">
            <w:r>
              <w:t>Flood Packs</w:t>
            </w:r>
          </w:p>
        </w:tc>
        <w:tc>
          <w:tcPr>
            <w:tcW w:w="3209" w:type="dxa"/>
          </w:tcPr>
          <w:p w14:paraId="39537956" w14:textId="77777777" w:rsidR="00180970" w:rsidRDefault="00180970" w:rsidP="005C5AA7"/>
        </w:tc>
        <w:tc>
          <w:tcPr>
            <w:tcW w:w="3210" w:type="dxa"/>
          </w:tcPr>
          <w:p w14:paraId="7116BF84" w14:textId="77777777" w:rsidR="00122ECC" w:rsidRDefault="00122ECC" w:rsidP="005C5AA7">
            <w:r>
              <w:t>Flood Warden</w:t>
            </w:r>
          </w:p>
          <w:p w14:paraId="5262B4B4" w14:textId="1F73C3C4" w:rsidR="00180970" w:rsidRDefault="00122ECC" w:rsidP="005C5AA7">
            <w:r>
              <w:lastRenderedPageBreak/>
              <w:t>Nige</w:t>
            </w:r>
            <w:r w:rsidR="009F6CBF">
              <w:t>l</w:t>
            </w:r>
            <w:r>
              <w:t xml:space="preserve"> Quarman 07305217286</w:t>
            </w:r>
          </w:p>
        </w:tc>
      </w:tr>
      <w:tr w:rsidR="00180970" w14:paraId="62C3642B" w14:textId="77777777" w:rsidTr="00180970">
        <w:tc>
          <w:tcPr>
            <w:tcW w:w="3209" w:type="dxa"/>
          </w:tcPr>
          <w:p w14:paraId="3D175A89" w14:textId="586F6175" w:rsidR="00180970" w:rsidRDefault="00DF23DC" w:rsidP="005C5AA7">
            <w:r>
              <w:lastRenderedPageBreak/>
              <w:t>4 X4 vehicles</w:t>
            </w:r>
          </w:p>
        </w:tc>
        <w:tc>
          <w:tcPr>
            <w:tcW w:w="3209" w:type="dxa"/>
          </w:tcPr>
          <w:p w14:paraId="5B3B60B8" w14:textId="77777777" w:rsidR="00180970" w:rsidRDefault="00B4479A" w:rsidP="005C5AA7">
            <w:r>
              <w:t>Steve &amp; Debbie Herbert</w:t>
            </w:r>
          </w:p>
          <w:p w14:paraId="29B3EE75" w14:textId="77777777" w:rsidR="00B765BC" w:rsidRDefault="00B765BC" w:rsidP="005C5AA7"/>
          <w:p w14:paraId="43F9151B" w14:textId="4E4EF061" w:rsidR="00B4479A" w:rsidRDefault="00B4479A" w:rsidP="005C5AA7">
            <w:r>
              <w:t>Sharon Eastwood</w:t>
            </w:r>
          </w:p>
        </w:tc>
        <w:tc>
          <w:tcPr>
            <w:tcW w:w="3210" w:type="dxa"/>
          </w:tcPr>
          <w:p w14:paraId="3DED70F3" w14:textId="77777777" w:rsidR="006D0776" w:rsidRDefault="006D0776" w:rsidP="006D0776">
            <w:hyperlink r:id="rId7" w:history="1">
              <w:r w:rsidRPr="001904B5">
                <w:rPr>
                  <w:rStyle w:val="Hyperlink"/>
                </w:rPr>
                <w:t>sherbertshouse@sky.com</w:t>
              </w:r>
            </w:hyperlink>
          </w:p>
          <w:p w14:paraId="5912EA26" w14:textId="77777777" w:rsidR="006D0776" w:rsidRDefault="006D0776" w:rsidP="006D0776">
            <w:r>
              <w:t>07802 817833</w:t>
            </w:r>
          </w:p>
          <w:p w14:paraId="7BCDE4A1" w14:textId="0D835526" w:rsidR="00180970" w:rsidRDefault="005C2973" w:rsidP="006D0776">
            <w:hyperlink r:id="rId8" w:history="1">
              <w:r w:rsidRPr="00AB7E7A">
                <w:rPr>
                  <w:rStyle w:val="Hyperlink"/>
                </w:rPr>
                <w:t>seastwood11@hotmail.co.uk</w:t>
              </w:r>
            </w:hyperlink>
          </w:p>
          <w:p w14:paraId="45AB96C2" w14:textId="366002AC" w:rsidR="005C2973" w:rsidRDefault="005C2973" w:rsidP="006D0776">
            <w:r>
              <w:t>07557 989831 or 01823 324490</w:t>
            </w:r>
          </w:p>
        </w:tc>
      </w:tr>
      <w:tr w:rsidR="00180970" w14:paraId="4CC29570" w14:textId="77777777" w:rsidTr="00180970">
        <w:tc>
          <w:tcPr>
            <w:tcW w:w="3209" w:type="dxa"/>
          </w:tcPr>
          <w:p w14:paraId="7CE6C1B3" w14:textId="7E20E3BC" w:rsidR="00180970" w:rsidRDefault="00FC1A0A" w:rsidP="005C5AA7">
            <w:r>
              <w:t>Defibrillator x 2</w:t>
            </w:r>
          </w:p>
        </w:tc>
        <w:tc>
          <w:tcPr>
            <w:tcW w:w="3209" w:type="dxa"/>
          </w:tcPr>
          <w:p w14:paraId="3BA1E870" w14:textId="3C538091" w:rsidR="00180970" w:rsidRDefault="00FC1A0A" w:rsidP="005C5AA7">
            <w:r>
              <w:t>Coop shop and playing field, Stembridge Way, TA2 6SX</w:t>
            </w:r>
          </w:p>
        </w:tc>
        <w:tc>
          <w:tcPr>
            <w:tcW w:w="3210" w:type="dxa"/>
          </w:tcPr>
          <w:p w14:paraId="4D5EE6A1" w14:textId="77777777" w:rsidR="00180970" w:rsidRDefault="00180970" w:rsidP="005C5AA7"/>
        </w:tc>
      </w:tr>
    </w:tbl>
    <w:p w14:paraId="66D2C841" w14:textId="77777777" w:rsidR="004216CD" w:rsidRDefault="004216CD" w:rsidP="005C5AA7"/>
    <w:tbl>
      <w:tblPr>
        <w:tblStyle w:val="TableGrid"/>
        <w:tblW w:w="0" w:type="auto"/>
        <w:tblLook w:val="04A0" w:firstRow="1" w:lastRow="0" w:firstColumn="1" w:lastColumn="0" w:noHBand="0" w:noVBand="1"/>
      </w:tblPr>
      <w:tblGrid>
        <w:gridCol w:w="3209"/>
        <w:gridCol w:w="3209"/>
        <w:gridCol w:w="3075"/>
      </w:tblGrid>
      <w:tr w:rsidR="008F7219" w14:paraId="570581FD" w14:textId="77777777" w:rsidTr="005570CE">
        <w:tc>
          <w:tcPr>
            <w:tcW w:w="9493" w:type="dxa"/>
            <w:gridSpan w:val="3"/>
            <w:shd w:val="clear" w:color="auto" w:fill="FFF2CC" w:themeFill="accent4" w:themeFillTint="33"/>
          </w:tcPr>
          <w:p w14:paraId="0A6EC844" w14:textId="157BE4D3" w:rsidR="008F7219" w:rsidRPr="008F7219" w:rsidRDefault="008F7219" w:rsidP="005C5AA7">
            <w:pPr>
              <w:rPr>
                <w:b/>
                <w:bCs/>
              </w:rPr>
            </w:pPr>
            <w:r w:rsidRPr="008F7219">
              <w:rPr>
                <w:b/>
                <w:bCs/>
              </w:rPr>
              <w:t>Available Skills in the Community</w:t>
            </w:r>
          </w:p>
        </w:tc>
      </w:tr>
      <w:tr w:rsidR="008F7219" w14:paraId="4E8FD812" w14:textId="77777777" w:rsidTr="005570CE">
        <w:tc>
          <w:tcPr>
            <w:tcW w:w="3209" w:type="dxa"/>
            <w:shd w:val="clear" w:color="auto" w:fill="FFF2CC" w:themeFill="accent4" w:themeFillTint="33"/>
          </w:tcPr>
          <w:p w14:paraId="0958A3FA" w14:textId="274F4764" w:rsidR="008F7219" w:rsidRPr="008F7219" w:rsidRDefault="008F7219" w:rsidP="005C5AA7">
            <w:pPr>
              <w:rPr>
                <w:b/>
                <w:bCs/>
              </w:rPr>
            </w:pPr>
            <w:r w:rsidRPr="008F7219">
              <w:rPr>
                <w:b/>
                <w:bCs/>
              </w:rPr>
              <w:t>Skill</w:t>
            </w:r>
          </w:p>
        </w:tc>
        <w:tc>
          <w:tcPr>
            <w:tcW w:w="3209" w:type="dxa"/>
            <w:shd w:val="clear" w:color="auto" w:fill="FFF2CC" w:themeFill="accent4" w:themeFillTint="33"/>
          </w:tcPr>
          <w:p w14:paraId="289751DD" w14:textId="70405B4A" w:rsidR="008F7219" w:rsidRPr="008F7219" w:rsidRDefault="008F7219" w:rsidP="005C5AA7">
            <w:pPr>
              <w:rPr>
                <w:b/>
                <w:bCs/>
              </w:rPr>
            </w:pPr>
            <w:r w:rsidRPr="008F7219">
              <w:rPr>
                <w:b/>
                <w:bCs/>
              </w:rPr>
              <w:t>Who</w:t>
            </w:r>
          </w:p>
        </w:tc>
        <w:tc>
          <w:tcPr>
            <w:tcW w:w="3075" w:type="dxa"/>
            <w:shd w:val="clear" w:color="auto" w:fill="FFF2CC" w:themeFill="accent4" w:themeFillTint="33"/>
          </w:tcPr>
          <w:p w14:paraId="502C4CEC" w14:textId="53D69E40" w:rsidR="008F7219" w:rsidRPr="008F7219" w:rsidRDefault="008F7219" w:rsidP="005C5AA7">
            <w:pPr>
              <w:rPr>
                <w:b/>
                <w:bCs/>
              </w:rPr>
            </w:pPr>
            <w:r w:rsidRPr="008F7219">
              <w:rPr>
                <w:b/>
                <w:bCs/>
              </w:rPr>
              <w:t>Contact</w:t>
            </w:r>
          </w:p>
        </w:tc>
      </w:tr>
      <w:tr w:rsidR="008F7219" w14:paraId="337588B9" w14:textId="77777777" w:rsidTr="005570CE">
        <w:trPr>
          <w:trHeight w:val="564"/>
        </w:trPr>
        <w:tc>
          <w:tcPr>
            <w:tcW w:w="3209" w:type="dxa"/>
          </w:tcPr>
          <w:p w14:paraId="7F60F850" w14:textId="705B4946" w:rsidR="008F7219" w:rsidRDefault="005570CE" w:rsidP="005C5AA7">
            <w:r>
              <w:t xml:space="preserve">Retired </w:t>
            </w:r>
            <w:r w:rsidR="00B919E0">
              <w:t>Nurse</w:t>
            </w:r>
          </w:p>
        </w:tc>
        <w:tc>
          <w:tcPr>
            <w:tcW w:w="3209" w:type="dxa"/>
          </w:tcPr>
          <w:p w14:paraId="462303BB" w14:textId="7B053984" w:rsidR="008F7219" w:rsidRDefault="005570CE" w:rsidP="005C5AA7">
            <w:r>
              <w:t>Kate Burge</w:t>
            </w:r>
          </w:p>
        </w:tc>
        <w:tc>
          <w:tcPr>
            <w:tcW w:w="3075" w:type="dxa"/>
          </w:tcPr>
          <w:p w14:paraId="17D2548F" w14:textId="710E8895" w:rsidR="008F7219" w:rsidRDefault="005570CE" w:rsidP="005C5AA7">
            <w:hyperlink r:id="rId9" w:history="1">
              <w:r w:rsidRPr="005570CE">
                <w:rPr>
                  <w:rStyle w:val="Hyperlink"/>
                  <w:color w:val="auto"/>
                </w:rPr>
                <w:t>Kayellen1980@icloud.com</w:t>
              </w:r>
            </w:hyperlink>
          </w:p>
          <w:p w14:paraId="485301B6" w14:textId="7CCD2791" w:rsidR="005570CE" w:rsidRDefault="005570CE" w:rsidP="005C5AA7">
            <w:r>
              <w:t>Tel: 07900 994702</w:t>
            </w:r>
          </w:p>
        </w:tc>
      </w:tr>
      <w:tr w:rsidR="008F7219" w14:paraId="0A49FAA7" w14:textId="77777777" w:rsidTr="005570CE">
        <w:tc>
          <w:tcPr>
            <w:tcW w:w="3209" w:type="dxa"/>
          </w:tcPr>
          <w:p w14:paraId="3F0AE05F" w14:textId="5D5F324F" w:rsidR="008F7219" w:rsidRDefault="008F7219" w:rsidP="005C5AA7">
            <w:r>
              <w:t>Pastoral Support</w:t>
            </w:r>
          </w:p>
        </w:tc>
        <w:tc>
          <w:tcPr>
            <w:tcW w:w="3209" w:type="dxa"/>
          </w:tcPr>
          <w:p w14:paraId="1F4E7B13" w14:textId="6A6C51EC" w:rsidR="008F7219" w:rsidRDefault="005570CE" w:rsidP="005C5AA7">
            <w:r>
              <w:t>Rev.  Paul Irving</w:t>
            </w:r>
          </w:p>
        </w:tc>
        <w:tc>
          <w:tcPr>
            <w:tcW w:w="3075" w:type="dxa"/>
          </w:tcPr>
          <w:p w14:paraId="448FC6E6" w14:textId="67AC5917" w:rsidR="008F7219" w:rsidRDefault="005570CE" w:rsidP="005C5AA7">
            <w:hyperlink r:id="rId10" w:history="1">
              <w:r w:rsidRPr="005570CE">
                <w:rPr>
                  <w:rStyle w:val="Hyperlink"/>
                  <w:color w:val="auto"/>
                </w:rPr>
                <w:t>revpaulirving@outlook.com</w:t>
              </w:r>
            </w:hyperlink>
          </w:p>
          <w:p w14:paraId="20D44439" w14:textId="35318D79" w:rsidR="005570CE" w:rsidRDefault="005570CE" w:rsidP="005C5AA7">
            <w:r>
              <w:t>Tel: 01823 771968</w:t>
            </w:r>
          </w:p>
        </w:tc>
      </w:tr>
      <w:tr w:rsidR="008F7219" w14:paraId="798300C3" w14:textId="77777777" w:rsidTr="005570CE">
        <w:tc>
          <w:tcPr>
            <w:tcW w:w="3209" w:type="dxa"/>
          </w:tcPr>
          <w:p w14:paraId="53219822" w14:textId="16083FAB" w:rsidR="008F7219" w:rsidRDefault="005570CE" w:rsidP="005C5AA7">
            <w:r>
              <w:t>4 x 4 vehicle &amp; first aid</w:t>
            </w:r>
          </w:p>
        </w:tc>
        <w:tc>
          <w:tcPr>
            <w:tcW w:w="3209" w:type="dxa"/>
          </w:tcPr>
          <w:p w14:paraId="437804CD" w14:textId="77777777" w:rsidR="008F7219" w:rsidRDefault="005570CE" w:rsidP="005C5AA7">
            <w:r>
              <w:t>Steve &amp; Debbie Herbert</w:t>
            </w:r>
          </w:p>
          <w:p w14:paraId="1117D4A4" w14:textId="77777777" w:rsidR="002C2934" w:rsidRDefault="002C2934" w:rsidP="005C5AA7"/>
          <w:p w14:paraId="4AD6246C" w14:textId="16FD1B99" w:rsidR="00B4479A" w:rsidRDefault="00B4479A" w:rsidP="005C5AA7"/>
        </w:tc>
        <w:tc>
          <w:tcPr>
            <w:tcW w:w="3075" w:type="dxa"/>
          </w:tcPr>
          <w:p w14:paraId="6EE1AF98" w14:textId="588DC71B" w:rsidR="008F7219" w:rsidRDefault="002C2934" w:rsidP="005C5AA7">
            <w:hyperlink r:id="rId11" w:history="1">
              <w:r w:rsidRPr="001904B5">
                <w:rPr>
                  <w:rStyle w:val="Hyperlink"/>
                </w:rPr>
                <w:t>sherbertshouse@sky.com</w:t>
              </w:r>
            </w:hyperlink>
          </w:p>
          <w:p w14:paraId="2954CBD4" w14:textId="77777777" w:rsidR="002C2934" w:rsidRDefault="002C2934" w:rsidP="005C5AA7">
            <w:r>
              <w:t>07802 817833</w:t>
            </w:r>
          </w:p>
          <w:p w14:paraId="1440156F" w14:textId="1C5340ED" w:rsidR="005C2973" w:rsidRDefault="005C2973" w:rsidP="005C5AA7"/>
        </w:tc>
      </w:tr>
      <w:tr w:rsidR="008F7219" w14:paraId="5D829507" w14:textId="77777777" w:rsidTr="005570CE">
        <w:trPr>
          <w:trHeight w:val="300"/>
        </w:trPr>
        <w:tc>
          <w:tcPr>
            <w:tcW w:w="3209" w:type="dxa"/>
          </w:tcPr>
          <w:p w14:paraId="026FD5D7" w14:textId="6DB1ACC7" w:rsidR="008F7219" w:rsidRDefault="005570CE" w:rsidP="005C5AA7">
            <w:r>
              <w:t>Flood Warden</w:t>
            </w:r>
          </w:p>
          <w:p w14:paraId="31C136F2" w14:textId="7F15AE9E" w:rsidR="005570CE" w:rsidRDefault="005570CE" w:rsidP="005C5AA7"/>
        </w:tc>
        <w:tc>
          <w:tcPr>
            <w:tcW w:w="3209" w:type="dxa"/>
          </w:tcPr>
          <w:p w14:paraId="5C65B05D" w14:textId="24FD9340" w:rsidR="008F7219" w:rsidRDefault="005570CE" w:rsidP="005C5AA7">
            <w:r>
              <w:t>Nigel Quarman</w:t>
            </w:r>
          </w:p>
        </w:tc>
        <w:tc>
          <w:tcPr>
            <w:tcW w:w="3075" w:type="dxa"/>
          </w:tcPr>
          <w:p w14:paraId="2409745C" w14:textId="022C0DE1" w:rsidR="008F7219" w:rsidRDefault="00044000" w:rsidP="005C5AA7">
            <w:hyperlink r:id="rId12" w:history="1">
              <w:r w:rsidRPr="00012E77">
                <w:rPr>
                  <w:rStyle w:val="Hyperlink"/>
                </w:rPr>
                <w:t>nquarman1@hotmail.co.uk</w:t>
              </w:r>
            </w:hyperlink>
          </w:p>
          <w:p w14:paraId="442BC071" w14:textId="593A7CD3" w:rsidR="005570CE" w:rsidRDefault="005570CE" w:rsidP="005C5AA7">
            <w:r>
              <w:t>Tel: 07395 217286</w:t>
            </w:r>
          </w:p>
        </w:tc>
      </w:tr>
      <w:tr w:rsidR="008F7219" w14:paraId="1D44F690" w14:textId="77777777" w:rsidTr="005570CE">
        <w:tc>
          <w:tcPr>
            <w:tcW w:w="3209" w:type="dxa"/>
          </w:tcPr>
          <w:p w14:paraId="07543B48" w14:textId="77777777" w:rsidR="008F7219" w:rsidRDefault="00595621" w:rsidP="005C5AA7">
            <w:r>
              <w:t>First Aid including mental health</w:t>
            </w:r>
          </w:p>
          <w:p w14:paraId="1959180F" w14:textId="77777777" w:rsidR="00595621" w:rsidRDefault="00595621" w:rsidP="005C5AA7">
            <w:r>
              <w:t>Safeguarding &amp; Welfare Officer</w:t>
            </w:r>
          </w:p>
          <w:p w14:paraId="759C0F8C" w14:textId="2A40464B" w:rsidR="00595621" w:rsidRDefault="00595621" w:rsidP="005C5AA7">
            <w:r>
              <w:t>Health &amp; safety.</w:t>
            </w:r>
          </w:p>
        </w:tc>
        <w:tc>
          <w:tcPr>
            <w:tcW w:w="3209" w:type="dxa"/>
          </w:tcPr>
          <w:p w14:paraId="7F0D5E2C" w14:textId="4539E68F" w:rsidR="008F7219" w:rsidRDefault="00595621" w:rsidP="005C5AA7">
            <w:r>
              <w:t>Marcus Ballyn</w:t>
            </w:r>
          </w:p>
        </w:tc>
        <w:tc>
          <w:tcPr>
            <w:tcW w:w="3075" w:type="dxa"/>
          </w:tcPr>
          <w:p w14:paraId="68E042C8" w14:textId="7BD809D5" w:rsidR="008F7219" w:rsidRDefault="00595621" w:rsidP="005C5AA7">
            <w:hyperlink r:id="rId13" w:history="1">
              <w:r w:rsidRPr="006D0095">
                <w:rPr>
                  <w:rStyle w:val="Hyperlink"/>
                </w:rPr>
                <w:t>mballyn@hotmail.com</w:t>
              </w:r>
            </w:hyperlink>
          </w:p>
          <w:p w14:paraId="3EE2C8FA" w14:textId="33BEA274" w:rsidR="00595621" w:rsidRDefault="00595621" w:rsidP="005C5AA7">
            <w:r>
              <w:t>07528 487381</w:t>
            </w:r>
          </w:p>
        </w:tc>
      </w:tr>
      <w:tr w:rsidR="008F7219" w14:paraId="4DBAA149" w14:textId="77777777" w:rsidTr="005570CE">
        <w:tc>
          <w:tcPr>
            <w:tcW w:w="3209" w:type="dxa"/>
          </w:tcPr>
          <w:p w14:paraId="79B3C0AF" w14:textId="77777777" w:rsidR="008F7219" w:rsidRDefault="008F7219" w:rsidP="005C5AA7"/>
        </w:tc>
        <w:tc>
          <w:tcPr>
            <w:tcW w:w="3209" w:type="dxa"/>
          </w:tcPr>
          <w:p w14:paraId="7FF3F9A0" w14:textId="77777777" w:rsidR="008F7219" w:rsidRDefault="008F7219" w:rsidP="005C5AA7"/>
        </w:tc>
        <w:tc>
          <w:tcPr>
            <w:tcW w:w="3075" w:type="dxa"/>
          </w:tcPr>
          <w:p w14:paraId="4DBC594C" w14:textId="77777777" w:rsidR="008F7219" w:rsidRDefault="008F7219" w:rsidP="005C5AA7"/>
        </w:tc>
      </w:tr>
    </w:tbl>
    <w:p w14:paraId="4942656C" w14:textId="77777777" w:rsidR="008F7219" w:rsidRDefault="008F7219" w:rsidP="005C5AA7"/>
    <w:p w14:paraId="263D1840" w14:textId="77777777" w:rsidR="008F7219" w:rsidRDefault="008F7219" w:rsidP="005C5AA7"/>
    <w:p w14:paraId="4F8AAA94" w14:textId="77777777" w:rsidR="008F7219" w:rsidRDefault="008F7219" w:rsidP="005C5AA7"/>
    <w:p w14:paraId="54E13E9D" w14:textId="77777777" w:rsidR="008F7219" w:rsidRDefault="008F7219" w:rsidP="005C5AA7"/>
    <w:p w14:paraId="137DC06C" w14:textId="77777777" w:rsidR="008F7219" w:rsidRDefault="008F7219" w:rsidP="005C5AA7"/>
    <w:p w14:paraId="261D8A38" w14:textId="77777777" w:rsidR="008F7219" w:rsidRDefault="008F7219" w:rsidP="005C5AA7"/>
    <w:p w14:paraId="45FF7734" w14:textId="77777777" w:rsidR="008F7219" w:rsidRDefault="008F7219" w:rsidP="005C5AA7"/>
    <w:p w14:paraId="58CF38DE" w14:textId="77777777" w:rsidR="008F7219" w:rsidRPr="008D5A2F" w:rsidRDefault="008F7219" w:rsidP="005C5AA7">
      <w:pPr>
        <w:rPr>
          <w:b/>
          <w:bCs/>
          <w:sz w:val="28"/>
          <w:szCs w:val="28"/>
        </w:rPr>
      </w:pPr>
    </w:p>
    <w:p w14:paraId="465277F2" w14:textId="1F796FA4" w:rsidR="000E7731" w:rsidRDefault="000E7731" w:rsidP="005C5AA7">
      <w:pPr>
        <w:rPr>
          <w:b/>
          <w:bCs/>
          <w:sz w:val="24"/>
          <w:szCs w:val="24"/>
        </w:rPr>
      </w:pPr>
    </w:p>
    <w:p w14:paraId="517655D8" w14:textId="4D931AD6" w:rsidR="005D1812" w:rsidRDefault="005D1812" w:rsidP="005C5AA7">
      <w:pPr>
        <w:rPr>
          <w:b/>
          <w:bCs/>
          <w:sz w:val="24"/>
          <w:szCs w:val="24"/>
        </w:rPr>
      </w:pPr>
    </w:p>
    <w:p w14:paraId="5BA672BC" w14:textId="77777777" w:rsidR="00D61071" w:rsidRDefault="00D61071" w:rsidP="005C5AA7">
      <w:pPr>
        <w:rPr>
          <w:b/>
          <w:bCs/>
          <w:sz w:val="24"/>
          <w:szCs w:val="24"/>
        </w:rPr>
      </w:pPr>
    </w:p>
    <w:p w14:paraId="792938AE" w14:textId="77777777" w:rsidR="00D61071" w:rsidRDefault="00D61071" w:rsidP="005C5AA7">
      <w:pPr>
        <w:rPr>
          <w:b/>
          <w:bCs/>
          <w:sz w:val="24"/>
          <w:szCs w:val="24"/>
        </w:rPr>
      </w:pPr>
    </w:p>
    <w:p w14:paraId="1CE3F289" w14:textId="77777777" w:rsidR="00D61071" w:rsidRDefault="00D61071" w:rsidP="005C5AA7">
      <w:pPr>
        <w:rPr>
          <w:b/>
          <w:bCs/>
          <w:sz w:val="24"/>
          <w:szCs w:val="24"/>
        </w:rPr>
      </w:pPr>
    </w:p>
    <w:p w14:paraId="6E25B5AF" w14:textId="77777777" w:rsidR="00D61071" w:rsidRDefault="00D61071" w:rsidP="005C5AA7">
      <w:pPr>
        <w:rPr>
          <w:b/>
          <w:bCs/>
          <w:sz w:val="24"/>
          <w:szCs w:val="24"/>
        </w:rPr>
      </w:pPr>
    </w:p>
    <w:p w14:paraId="235F6C9E" w14:textId="77777777" w:rsidR="00D61071" w:rsidRDefault="00D61071" w:rsidP="005C5AA7">
      <w:pPr>
        <w:rPr>
          <w:b/>
          <w:bCs/>
          <w:sz w:val="24"/>
          <w:szCs w:val="24"/>
        </w:rPr>
      </w:pPr>
    </w:p>
    <w:p w14:paraId="2D2FCDD0" w14:textId="77777777" w:rsidR="00D61071" w:rsidRDefault="00D61071" w:rsidP="005C5AA7">
      <w:pPr>
        <w:rPr>
          <w:b/>
          <w:bCs/>
          <w:sz w:val="24"/>
          <w:szCs w:val="24"/>
        </w:rPr>
      </w:pPr>
    </w:p>
    <w:p w14:paraId="3729D016" w14:textId="479DC33B" w:rsidR="00D61071" w:rsidRDefault="00D61071" w:rsidP="005C5AA7">
      <w:pPr>
        <w:rPr>
          <w:b/>
          <w:bCs/>
          <w:sz w:val="24"/>
          <w:szCs w:val="24"/>
        </w:rPr>
      </w:pPr>
      <w:r>
        <w:rPr>
          <w:b/>
          <w:bCs/>
          <w:sz w:val="24"/>
          <w:szCs w:val="24"/>
        </w:rPr>
        <w:t>19</w:t>
      </w:r>
      <w:r w:rsidRPr="00D61071">
        <w:rPr>
          <w:b/>
          <w:bCs/>
          <w:sz w:val="24"/>
          <w:szCs w:val="24"/>
          <w:vertAlign w:val="superscript"/>
        </w:rPr>
        <w:t>th</w:t>
      </w:r>
      <w:r>
        <w:rPr>
          <w:b/>
          <w:bCs/>
          <w:sz w:val="24"/>
          <w:szCs w:val="24"/>
        </w:rPr>
        <w:t xml:space="preserve"> June, 2024</w:t>
      </w:r>
    </w:p>
    <w:p w14:paraId="3428DB56" w14:textId="77777777" w:rsidR="00D61071" w:rsidRPr="005C5AA7" w:rsidRDefault="00D61071" w:rsidP="005C5AA7">
      <w:pPr>
        <w:rPr>
          <w:b/>
          <w:bCs/>
          <w:sz w:val="24"/>
          <w:szCs w:val="24"/>
        </w:rPr>
      </w:pPr>
    </w:p>
    <w:sectPr w:rsidR="00D61071" w:rsidRPr="005C5AA7" w:rsidSect="00F4665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8472DD" w14:textId="77777777" w:rsidR="00354CCB" w:rsidRDefault="00354CCB" w:rsidP="006F1FA3">
      <w:pPr>
        <w:spacing w:after="0" w:line="240" w:lineRule="auto"/>
      </w:pPr>
      <w:r>
        <w:separator/>
      </w:r>
    </w:p>
  </w:endnote>
  <w:endnote w:type="continuationSeparator" w:id="0">
    <w:p w14:paraId="270B5B66" w14:textId="77777777" w:rsidR="00354CCB" w:rsidRDefault="00354CCB" w:rsidP="006F1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BE523" w14:textId="77777777" w:rsidR="00354CCB" w:rsidRDefault="00354CCB" w:rsidP="006F1FA3">
      <w:pPr>
        <w:spacing w:after="0" w:line="240" w:lineRule="auto"/>
      </w:pPr>
      <w:r>
        <w:separator/>
      </w:r>
    </w:p>
  </w:footnote>
  <w:footnote w:type="continuationSeparator" w:id="0">
    <w:p w14:paraId="4723E3B0" w14:textId="77777777" w:rsidR="00354CCB" w:rsidRDefault="00354CCB" w:rsidP="006F1F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4398A"/>
    <w:multiLevelType w:val="hybridMultilevel"/>
    <w:tmpl w:val="A888D8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D72E7"/>
    <w:multiLevelType w:val="hybridMultilevel"/>
    <w:tmpl w:val="6AA23B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64321"/>
    <w:multiLevelType w:val="hybridMultilevel"/>
    <w:tmpl w:val="253827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B286D"/>
    <w:multiLevelType w:val="hybridMultilevel"/>
    <w:tmpl w:val="492ED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373DE6"/>
    <w:multiLevelType w:val="hybridMultilevel"/>
    <w:tmpl w:val="BE5A3B7A"/>
    <w:lvl w:ilvl="0" w:tplc="BBF42CB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756E84"/>
    <w:multiLevelType w:val="hybridMultilevel"/>
    <w:tmpl w:val="4050AF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45950"/>
    <w:multiLevelType w:val="hybridMultilevel"/>
    <w:tmpl w:val="44BC5E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88650D"/>
    <w:multiLevelType w:val="hybridMultilevel"/>
    <w:tmpl w:val="B4D4AA5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74D69A9"/>
    <w:multiLevelType w:val="hybridMultilevel"/>
    <w:tmpl w:val="B2EA47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5562D3"/>
    <w:multiLevelType w:val="hybridMultilevel"/>
    <w:tmpl w:val="0B145C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DA743F"/>
    <w:multiLevelType w:val="hybridMultilevel"/>
    <w:tmpl w:val="C0CE4F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F93E51"/>
    <w:multiLevelType w:val="multilevel"/>
    <w:tmpl w:val="C69E15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80021CF"/>
    <w:multiLevelType w:val="hybridMultilevel"/>
    <w:tmpl w:val="7F58E3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4F5145"/>
    <w:multiLevelType w:val="hybridMultilevel"/>
    <w:tmpl w:val="D3AADF3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3CC31E0"/>
    <w:multiLevelType w:val="hybridMultilevel"/>
    <w:tmpl w:val="4DE23C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84E79"/>
    <w:multiLevelType w:val="hybridMultilevel"/>
    <w:tmpl w:val="CCEAAB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5D6689"/>
    <w:multiLevelType w:val="hybridMultilevel"/>
    <w:tmpl w:val="DD9419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A62BB6"/>
    <w:multiLevelType w:val="hybridMultilevel"/>
    <w:tmpl w:val="649655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D81146"/>
    <w:multiLevelType w:val="hybridMultilevel"/>
    <w:tmpl w:val="DBB2C2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C03AB3"/>
    <w:multiLevelType w:val="hybridMultilevel"/>
    <w:tmpl w:val="43184A3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CA38D5"/>
    <w:multiLevelType w:val="hybridMultilevel"/>
    <w:tmpl w:val="E738F36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1A95D74"/>
    <w:multiLevelType w:val="hybridMultilevel"/>
    <w:tmpl w:val="E64A4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2D4144"/>
    <w:multiLevelType w:val="hybridMultilevel"/>
    <w:tmpl w:val="FC96AD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1A72C7"/>
    <w:multiLevelType w:val="hybridMultilevel"/>
    <w:tmpl w:val="B7EEA53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2104FC"/>
    <w:multiLevelType w:val="hybridMultilevel"/>
    <w:tmpl w:val="A19EB9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246C07"/>
    <w:multiLevelType w:val="hybridMultilevel"/>
    <w:tmpl w:val="4E5228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5159F7"/>
    <w:multiLevelType w:val="hybridMultilevel"/>
    <w:tmpl w:val="9E768B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975A20"/>
    <w:multiLevelType w:val="hybridMultilevel"/>
    <w:tmpl w:val="A5B6B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961D2B"/>
    <w:multiLevelType w:val="hybridMultilevel"/>
    <w:tmpl w:val="359623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2494351">
    <w:abstractNumId w:val="11"/>
  </w:num>
  <w:num w:numId="2" w16cid:durableId="1657033993">
    <w:abstractNumId w:val="27"/>
  </w:num>
  <w:num w:numId="3" w16cid:durableId="2041783964">
    <w:abstractNumId w:val="7"/>
  </w:num>
  <w:num w:numId="4" w16cid:durableId="362025690">
    <w:abstractNumId w:val="25"/>
  </w:num>
  <w:num w:numId="5" w16cid:durableId="638386302">
    <w:abstractNumId w:val="6"/>
  </w:num>
  <w:num w:numId="6" w16cid:durableId="76942339">
    <w:abstractNumId w:val="2"/>
  </w:num>
  <w:num w:numId="7" w16cid:durableId="957294799">
    <w:abstractNumId w:val="18"/>
  </w:num>
  <w:num w:numId="8" w16cid:durableId="1461416369">
    <w:abstractNumId w:val="22"/>
  </w:num>
  <w:num w:numId="9" w16cid:durableId="1335761024">
    <w:abstractNumId w:val="5"/>
  </w:num>
  <w:num w:numId="10" w16cid:durableId="1509783299">
    <w:abstractNumId w:val="26"/>
  </w:num>
  <w:num w:numId="11" w16cid:durableId="464852725">
    <w:abstractNumId w:val="28"/>
  </w:num>
  <w:num w:numId="12" w16cid:durableId="277107108">
    <w:abstractNumId w:val="16"/>
  </w:num>
  <w:num w:numId="13" w16cid:durableId="917207994">
    <w:abstractNumId w:val="24"/>
  </w:num>
  <w:num w:numId="14" w16cid:durableId="298994641">
    <w:abstractNumId w:val="14"/>
  </w:num>
  <w:num w:numId="15" w16cid:durableId="1345788743">
    <w:abstractNumId w:val="9"/>
  </w:num>
  <w:num w:numId="16" w16cid:durableId="1703169060">
    <w:abstractNumId w:val="10"/>
  </w:num>
  <w:num w:numId="17" w16cid:durableId="1597253676">
    <w:abstractNumId w:val="17"/>
  </w:num>
  <w:num w:numId="18" w16cid:durableId="386223569">
    <w:abstractNumId w:val="3"/>
  </w:num>
  <w:num w:numId="19" w16cid:durableId="48236983">
    <w:abstractNumId w:val="13"/>
  </w:num>
  <w:num w:numId="20" w16cid:durableId="358702335">
    <w:abstractNumId w:val="21"/>
  </w:num>
  <w:num w:numId="21" w16cid:durableId="1962304010">
    <w:abstractNumId w:val="20"/>
  </w:num>
  <w:num w:numId="22" w16cid:durableId="1597590099">
    <w:abstractNumId w:val="0"/>
  </w:num>
  <w:num w:numId="23" w16cid:durableId="431703567">
    <w:abstractNumId w:val="4"/>
  </w:num>
  <w:num w:numId="24" w16cid:durableId="1682928476">
    <w:abstractNumId w:val="23"/>
  </w:num>
  <w:num w:numId="25" w16cid:durableId="92558078">
    <w:abstractNumId w:val="8"/>
  </w:num>
  <w:num w:numId="26" w16cid:durableId="1653293922">
    <w:abstractNumId w:val="12"/>
  </w:num>
  <w:num w:numId="27" w16cid:durableId="476797990">
    <w:abstractNumId w:val="15"/>
  </w:num>
  <w:num w:numId="28" w16cid:durableId="499348328">
    <w:abstractNumId w:val="19"/>
  </w:num>
  <w:num w:numId="29" w16cid:durableId="770390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B73"/>
    <w:rsid w:val="000036F7"/>
    <w:rsid w:val="00004164"/>
    <w:rsid w:val="000342CF"/>
    <w:rsid w:val="00044000"/>
    <w:rsid w:val="000445E3"/>
    <w:rsid w:val="00050A02"/>
    <w:rsid w:val="00055BEE"/>
    <w:rsid w:val="00080A9B"/>
    <w:rsid w:val="00083DA5"/>
    <w:rsid w:val="000A0B8F"/>
    <w:rsid w:val="000A15AD"/>
    <w:rsid w:val="000A53C4"/>
    <w:rsid w:val="000B008F"/>
    <w:rsid w:val="000C4F7C"/>
    <w:rsid w:val="000D293F"/>
    <w:rsid w:val="000D42FF"/>
    <w:rsid w:val="000E7731"/>
    <w:rsid w:val="000F5870"/>
    <w:rsid w:val="001172D4"/>
    <w:rsid w:val="00122ECC"/>
    <w:rsid w:val="00135658"/>
    <w:rsid w:val="00140059"/>
    <w:rsid w:val="00140647"/>
    <w:rsid w:val="0014250C"/>
    <w:rsid w:val="00154E78"/>
    <w:rsid w:val="00173C14"/>
    <w:rsid w:val="00180970"/>
    <w:rsid w:val="00183092"/>
    <w:rsid w:val="00194AD3"/>
    <w:rsid w:val="001A33B3"/>
    <w:rsid w:val="001A7064"/>
    <w:rsid w:val="001A70AD"/>
    <w:rsid w:val="001F7A6D"/>
    <w:rsid w:val="002172E2"/>
    <w:rsid w:val="00244192"/>
    <w:rsid w:val="0025695B"/>
    <w:rsid w:val="002651E5"/>
    <w:rsid w:val="00266670"/>
    <w:rsid w:val="00284BCE"/>
    <w:rsid w:val="00286CF6"/>
    <w:rsid w:val="00294D31"/>
    <w:rsid w:val="0029547C"/>
    <w:rsid w:val="002A4CC0"/>
    <w:rsid w:val="002A727D"/>
    <w:rsid w:val="002B7189"/>
    <w:rsid w:val="002C2934"/>
    <w:rsid w:val="002D2059"/>
    <w:rsid w:val="002D72B0"/>
    <w:rsid w:val="0030064F"/>
    <w:rsid w:val="00301424"/>
    <w:rsid w:val="00303324"/>
    <w:rsid w:val="00337C15"/>
    <w:rsid w:val="00354CCB"/>
    <w:rsid w:val="00372591"/>
    <w:rsid w:val="0037698C"/>
    <w:rsid w:val="003C101D"/>
    <w:rsid w:val="003E003F"/>
    <w:rsid w:val="003E0FC2"/>
    <w:rsid w:val="003E5351"/>
    <w:rsid w:val="003F0B54"/>
    <w:rsid w:val="003F3672"/>
    <w:rsid w:val="003F5F27"/>
    <w:rsid w:val="003F7865"/>
    <w:rsid w:val="004026CE"/>
    <w:rsid w:val="0041353D"/>
    <w:rsid w:val="004216CD"/>
    <w:rsid w:val="004302D3"/>
    <w:rsid w:val="004500B2"/>
    <w:rsid w:val="00451322"/>
    <w:rsid w:val="00464366"/>
    <w:rsid w:val="004718E0"/>
    <w:rsid w:val="004857DD"/>
    <w:rsid w:val="00491622"/>
    <w:rsid w:val="004B3AF5"/>
    <w:rsid w:val="004C0913"/>
    <w:rsid w:val="004C2B52"/>
    <w:rsid w:val="004C2F6F"/>
    <w:rsid w:val="004C3383"/>
    <w:rsid w:val="004F3056"/>
    <w:rsid w:val="00503BAC"/>
    <w:rsid w:val="00504FA6"/>
    <w:rsid w:val="00506D12"/>
    <w:rsid w:val="00514B77"/>
    <w:rsid w:val="00515557"/>
    <w:rsid w:val="00521548"/>
    <w:rsid w:val="00532B30"/>
    <w:rsid w:val="005570CE"/>
    <w:rsid w:val="00557E16"/>
    <w:rsid w:val="00574945"/>
    <w:rsid w:val="00575B4A"/>
    <w:rsid w:val="005851FB"/>
    <w:rsid w:val="0058549A"/>
    <w:rsid w:val="00595621"/>
    <w:rsid w:val="005966BC"/>
    <w:rsid w:val="00597A74"/>
    <w:rsid w:val="005C2973"/>
    <w:rsid w:val="005C5AA7"/>
    <w:rsid w:val="005D1812"/>
    <w:rsid w:val="005D69DB"/>
    <w:rsid w:val="005E2587"/>
    <w:rsid w:val="005E6E08"/>
    <w:rsid w:val="0060445E"/>
    <w:rsid w:val="00616CAC"/>
    <w:rsid w:val="006205A3"/>
    <w:rsid w:val="00642106"/>
    <w:rsid w:val="006428AE"/>
    <w:rsid w:val="00643866"/>
    <w:rsid w:val="00655B28"/>
    <w:rsid w:val="0067189E"/>
    <w:rsid w:val="00671AE0"/>
    <w:rsid w:val="00671B9B"/>
    <w:rsid w:val="006C167A"/>
    <w:rsid w:val="006D0776"/>
    <w:rsid w:val="006D7C34"/>
    <w:rsid w:val="006F1FA3"/>
    <w:rsid w:val="006F437B"/>
    <w:rsid w:val="00706335"/>
    <w:rsid w:val="00730DF8"/>
    <w:rsid w:val="00753F6B"/>
    <w:rsid w:val="00756BF9"/>
    <w:rsid w:val="007708BE"/>
    <w:rsid w:val="00773DF9"/>
    <w:rsid w:val="007747F6"/>
    <w:rsid w:val="007802F5"/>
    <w:rsid w:val="007B5AFD"/>
    <w:rsid w:val="007D6451"/>
    <w:rsid w:val="007E2B1E"/>
    <w:rsid w:val="008011B9"/>
    <w:rsid w:val="008025FB"/>
    <w:rsid w:val="00826F3B"/>
    <w:rsid w:val="008402BE"/>
    <w:rsid w:val="00840C2D"/>
    <w:rsid w:val="008450C1"/>
    <w:rsid w:val="008566DC"/>
    <w:rsid w:val="00865D18"/>
    <w:rsid w:val="00866489"/>
    <w:rsid w:val="00881C86"/>
    <w:rsid w:val="00883FFA"/>
    <w:rsid w:val="00887585"/>
    <w:rsid w:val="00893A0E"/>
    <w:rsid w:val="008A4009"/>
    <w:rsid w:val="008C5349"/>
    <w:rsid w:val="008D5A2F"/>
    <w:rsid w:val="008E3956"/>
    <w:rsid w:val="008F169C"/>
    <w:rsid w:val="008F253E"/>
    <w:rsid w:val="008F7219"/>
    <w:rsid w:val="009133C8"/>
    <w:rsid w:val="00934851"/>
    <w:rsid w:val="00935E81"/>
    <w:rsid w:val="009554CE"/>
    <w:rsid w:val="00955B96"/>
    <w:rsid w:val="00966CE8"/>
    <w:rsid w:val="0097347C"/>
    <w:rsid w:val="0097770B"/>
    <w:rsid w:val="009B009F"/>
    <w:rsid w:val="009B28BD"/>
    <w:rsid w:val="009B597F"/>
    <w:rsid w:val="009C23EA"/>
    <w:rsid w:val="009D059B"/>
    <w:rsid w:val="009D6634"/>
    <w:rsid w:val="009E694C"/>
    <w:rsid w:val="009F6CBF"/>
    <w:rsid w:val="00A23FEB"/>
    <w:rsid w:val="00A300B9"/>
    <w:rsid w:val="00A33CC3"/>
    <w:rsid w:val="00A34F0B"/>
    <w:rsid w:val="00A45E39"/>
    <w:rsid w:val="00A823DC"/>
    <w:rsid w:val="00A9643E"/>
    <w:rsid w:val="00A967FE"/>
    <w:rsid w:val="00AB0E56"/>
    <w:rsid w:val="00AE10D5"/>
    <w:rsid w:val="00AE41C0"/>
    <w:rsid w:val="00AF5AC3"/>
    <w:rsid w:val="00B10C9D"/>
    <w:rsid w:val="00B133B0"/>
    <w:rsid w:val="00B313AF"/>
    <w:rsid w:val="00B4479A"/>
    <w:rsid w:val="00B45CDD"/>
    <w:rsid w:val="00B55391"/>
    <w:rsid w:val="00B765BC"/>
    <w:rsid w:val="00B8022A"/>
    <w:rsid w:val="00B80E2B"/>
    <w:rsid w:val="00B823B3"/>
    <w:rsid w:val="00B87BEC"/>
    <w:rsid w:val="00B919E0"/>
    <w:rsid w:val="00BB14E9"/>
    <w:rsid w:val="00BB5E60"/>
    <w:rsid w:val="00BE6706"/>
    <w:rsid w:val="00BE67EB"/>
    <w:rsid w:val="00BF7306"/>
    <w:rsid w:val="00C02776"/>
    <w:rsid w:val="00C113BC"/>
    <w:rsid w:val="00C2087F"/>
    <w:rsid w:val="00C711F6"/>
    <w:rsid w:val="00C840C7"/>
    <w:rsid w:val="00C96061"/>
    <w:rsid w:val="00CB52E9"/>
    <w:rsid w:val="00CE538F"/>
    <w:rsid w:val="00CF1E29"/>
    <w:rsid w:val="00D17719"/>
    <w:rsid w:val="00D208AA"/>
    <w:rsid w:val="00D239F1"/>
    <w:rsid w:val="00D440C7"/>
    <w:rsid w:val="00D53A0F"/>
    <w:rsid w:val="00D61071"/>
    <w:rsid w:val="00D62AC7"/>
    <w:rsid w:val="00D63710"/>
    <w:rsid w:val="00DB44FE"/>
    <w:rsid w:val="00DC1292"/>
    <w:rsid w:val="00DC19F9"/>
    <w:rsid w:val="00DF23DC"/>
    <w:rsid w:val="00E16030"/>
    <w:rsid w:val="00E27D3A"/>
    <w:rsid w:val="00E42F45"/>
    <w:rsid w:val="00E61879"/>
    <w:rsid w:val="00E638A5"/>
    <w:rsid w:val="00E74994"/>
    <w:rsid w:val="00E76B73"/>
    <w:rsid w:val="00EA6C38"/>
    <w:rsid w:val="00EC4231"/>
    <w:rsid w:val="00ED0956"/>
    <w:rsid w:val="00ED6301"/>
    <w:rsid w:val="00EE7AF4"/>
    <w:rsid w:val="00F02525"/>
    <w:rsid w:val="00F02C73"/>
    <w:rsid w:val="00F035E2"/>
    <w:rsid w:val="00F04D7A"/>
    <w:rsid w:val="00F22046"/>
    <w:rsid w:val="00F27E75"/>
    <w:rsid w:val="00F45559"/>
    <w:rsid w:val="00F46652"/>
    <w:rsid w:val="00F50BC7"/>
    <w:rsid w:val="00F5245D"/>
    <w:rsid w:val="00F536C7"/>
    <w:rsid w:val="00F54556"/>
    <w:rsid w:val="00FA6A18"/>
    <w:rsid w:val="00FA7F04"/>
    <w:rsid w:val="00FC0C9C"/>
    <w:rsid w:val="00FC1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44C45"/>
  <w15:chartTrackingRefBased/>
  <w15:docId w15:val="{2B9BAE40-397C-4C3D-9AB0-42508987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6B73"/>
    <w:rPr>
      <w:color w:val="0563C1" w:themeColor="hyperlink"/>
      <w:u w:val="single"/>
    </w:rPr>
  </w:style>
  <w:style w:type="character" w:styleId="UnresolvedMention">
    <w:name w:val="Unresolved Mention"/>
    <w:basedOn w:val="DefaultParagraphFont"/>
    <w:uiPriority w:val="99"/>
    <w:semiHidden/>
    <w:unhideWhenUsed/>
    <w:rsid w:val="00E76B73"/>
    <w:rPr>
      <w:color w:val="605E5C"/>
      <w:shd w:val="clear" w:color="auto" w:fill="E1DFDD"/>
    </w:rPr>
  </w:style>
  <w:style w:type="paragraph" w:styleId="ListParagraph">
    <w:name w:val="List Paragraph"/>
    <w:basedOn w:val="Normal"/>
    <w:uiPriority w:val="34"/>
    <w:qFormat/>
    <w:rsid w:val="00A45E39"/>
    <w:pPr>
      <w:ind w:left="720"/>
      <w:contextualSpacing/>
    </w:pPr>
  </w:style>
  <w:style w:type="table" w:styleId="TableGrid">
    <w:name w:val="Table Grid"/>
    <w:basedOn w:val="TableNormal"/>
    <w:uiPriority w:val="39"/>
    <w:rsid w:val="00A45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F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FA3"/>
  </w:style>
  <w:style w:type="paragraph" w:styleId="Footer">
    <w:name w:val="footer"/>
    <w:basedOn w:val="Normal"/>
    <w:link w:val="FooterChar"/>
    <w:uiPriority w:val="99"/>
    <w:unhideWhenUsed/>
    <w:qFormat/>
    <w:rsid w:val="006F1F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FA3"/>
  </w:style>
  <w:style w:type="paragraph" w:styleId="NoSpacing">
    <w:name w:val="No Spacing"/>
    <w:uiPriority w:val="1"/>
    <w:qFormat/>
    <w:rsid w:val="006F1FA3"/>
    <w:pPr>
      <w:spacing w:after="0" w:line="240" w:lineRule="auto"/>
    </w:pPr>
    <w:rPr>
      <w:color w:val="44546A" w:themeColor="text2"/>
      <w:kern w:val="0"/>
      <w:sz w:val="20"/>
      <w:szCs w:val="20"/>
      <w:lang w:val="en-US"/>
      <w14:ligatures w14:val="none"/>
    </w:rPr>
  </w:style>
  <w:style w:type="character" w:styleId="CommentReference">
    <w:name w:val="annotation reference"/>
    <w:basedOn w:val="DefaultParagraphFont"/>
    <w:uiPriority w:val="99"/>
    <w:semiHidden/>
    <w:unhideWhenUsed/>
    <w:rsid w:val="00284BCE"/>
    <w:rPr>
      <w:sz w:val="16"/>
      <w:szCs w:val="16"/>
    </w:rPr>
  </w:style>
  <w:style w:type="paragraph" w:styleId="CommentText">
    <w:name w:val="annotation text"/>
    <w:basedOn w:val="Normal"/>
    <w:link w:val="CommentTextChar"/>
    <w:uiPriority w:val="99"/>
    <w:semiHidden/>
    <w:unhideWhenUsed/>
    <w:rsid w:val="00284BCE"/>
    <w:pPr>
      <w:spacing w:line="240" w:lineRule="auto"/>
    </w:pPr>
    <w:rPr>
      <w:sz w:val="20"/>
      <w:szCs w:val="20"/>
    </w:rPr>
  </w:style>
  <w:style w:type="character" w:customStyle="1" w:styleId="CommentTextChar">
    <w:name w:val="Comment Text Char"/>
    <w:basedOn w:val="DefaultParagraphFont"/>
    <w:link w:val="CommentText"/>
    <w:uiPriority w:val="99"/>
    <w:semiHidden/>
    <w:rsid w:val="00284BCE"/>
    <w:rPr>
      <w:sz w:val="20"/>
      <w:szCs w:val="20"/>
    </w:rPr>
  </w:style>
  <w:style w:type="paragraph" w:styleId="CommentSubject">
    <w:name w:val="annotation subject"/>
    <w:basedOn w:val="CommentText"/>
    <w:next w:val="CommentText"/>
    <w:link w:val="CommentSubjectChar"/>
    <w:uiPriority w:val="99"/>
    <w:semiHidden/>
    <w:unhideWhenUsed/>
    <w:rsid w:val="00284BCE"/>
    <w:rPr>
      <w:b/>
      <w:bCs/>
    </w:rPr>
  </w:style>
  <w:style w:type="character" w:customStyle="1" w:styleId="CommentSubjectChar">
    <w:name w:val="Comment Subject Char"/>
    <w:basedOn w:val="CommentTextChar"/>
    <w:link w:val="CommentSubject"/>
    <w:uiPriority w:val="99"/>
    <w:semiHidden/>
    <w:rsid w:val="00284B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901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astwood11@hotmail.co.uk" TargetMode="External"/><Relationship Id="rId13" Type="http://schemas.openxmlformats.org/officeDocument/2006/relationships/hyperlink" Target="mailto:mballyn@hotmail.com" TargetMode="External"/><Relationship Id="rId3" Type="http://schemas.openxmlformats.org/officeDocument/2006/relationships/settings" Target="settings.xml"/><Relationship Id="rId7" Type="http://schemas.openxmlformats.org/officeDocument/2006/relationships/hyperlink" Target="mailto:sherbertshouse@sky.com" TargetMode="External"/><Relationship Id="rId12" Type="http://schemas.openxmlformats.org/officeDocument/2006/relationships/hyperlink" Target="mailto:nquarman1@hotma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erbertshouse@sky.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evpaulirving@outlook.com" TargetMode="External"/><Relationship Id="rId4" Type="http://schemas.openxmlformats.org/officeDocument/2006/relationships/webSettings" Target="webSettings.xml"/><Relationship Id="rId9" Type="http://schemas.openxmlformats.org/officeDocument/2006/relationships/hyperlink" Target="mailto:Kayellen1980@iclou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8</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quarman</dc:creator>
  <cp:keywords/>
  <dc:description/>
  <cp:lastModifiedBy>Janet Gobey</cp:lastModifiedBy>
  <cp:revision>50</cp:revision>
  <cp:lastPrinted>2024-02-26T20:46:00Z</cp:lastPrinted>
  <dcterms:created xsi:type="dcterms:W3CDTF">2024-02-26T10:55:00Z</dcterms:created>
  <dcterms:modified xsi:type="dcterms:W3CDTF">2024-10-08T18:55:00Z</dcterms:modified>
</cp:coreProperties>
</file>